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D9" w:rsidRPr="00E0046B" w:rsidRDefault="00AB288E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>ЗАТО г.</w:t>
      </w:r>
      <w:r w:rsidR="00E13E7C" w:rsidRPr="00E0046B">
        <w:rPr>
          <w:rFonts w:ascii="Times New Roman" w:hAnsi="Times New Roman"/>
          <w:sz w:val="28"/>
          <w:szCs w:val="28"/>
        </w:rPr>
        <w:t> </w:t>
      </w:r>
      <w:r w:rsidRPr="00E0046B">
        <w:rPr>
          <w:rFonts w:ascii="Times New Roman" w:hAnsi="Times New Roman"/>
          <w:sz w:val="28"/>
          <w:szCs w:val="28"/>
        </w:rPr>
        <w:t>Железногорск</w:t>
      </w:r>
    </w:p>
    <w:p w:rsidR="002801D9" w:rsidRPr="00A501E7" w:rsidRDefault="00BF322F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2801D9" w:rsidRPr="00E0046B">
        <w:rPr>
          <w:rFonts w:ascii="Times New Roman" w:hAnsi="Times New Roman"/>
          <w:sz w:val="28"/>
          <w:szCs w:val="28"/>
        </w:rPr>
        <w:t>т</w:t>
      </w:r>
      <w:r w:rsidR="009819E1">
        <w:rPr>
          <w:rFonts w:ascii="Times New Roman" w:hAnsi="Times New Roman"/>
          <w:sz w:val="28"/>
          <w:szCs w:val="28"/>
        </w:rPr>
        <w:t xml:space="preserve"> </w:t>
      </w:r>
      <w:r w:rsidR="00EF2DD8">
        <w:rPr>
          <w:rFonts w:ascii="Times New Roman" w:hAnsi="Times New Roman"/>
          <w:sz w:val="28"/>
          <w:szCs w:val="28"/>
        </w:rPr>
        <w:t>___________2017</w:t>
      </w:r>
      <w:r w:rsidR="009819E1">
        <w:rPr>
          <w:rFonts w:ascii="Times New Roman" w:hAnsi="Times New Roman"/>
          <w:sz w:val="28"/>
          <w:szCs w:val="28"/>
        </w:rPr>
        <w:t xml:space="preserve">  </w:t>
      </w:r>
      <w:r w:rsidR="002801D9" w:rsidRPr="00E0046B">
        <w:rPr>
          <w:rFonts w:ascii="Times New Roman" w:hAnsi="Times New Roman"/>
          <w:sz w:val="28"/>
          <w:szCs w:val="28"/>
        </w:rPr>
        <w:t>№</w:t>
      </w:r>
      <w:r w:rsidR="003A1B18" w:rsidRPr="00E0046B">
        <w:rPr>
          <w:rFonts w:ascii="Times New Roman" w:hAnsi="Times New Roman"/>
          <w:sz w:val="28"/>
          <w:szCs w:val="28"/>
        </w:rPr>
        <w:t xml:space="preserve"> </w:t>
      </w:r>
      <w:r w:rsidR="00EF2DD8">
        <w:rPr>
          <w:rFonts w:ascii="Times New Roman" w:hAnsi="Times New Roman"/>
          <w:sz w:val="28"/>
          <w:szCs w:val="28"/>
        </w:rPr>
        <w:t>_____</w:t>
      </w:r>
    </w:p>
    <w:p w:rsidR="002801D9" w:rsidRDefault="002801D9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2"/>
        <w:gridCol w:w="7131"/>
      </w:tblGrid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 регулирования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17355C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17355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17355C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17355C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 среднего предпринимательства на  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процентов по кредитам, привлеченным в российских кредитных организациях, на строительство (реконструкцию) для собственных нужд производственных зданий, строений </w:t>
            </w:r>
            <w:r w:rsidR="00491F26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2768E0" w:rsidRPr="0017355C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2D6594" w:rsidRPr="0017355C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</w:t>
            </w:r>
            <w:r w:rsidR="00AB7F55" w:rsidRPr="00173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17355C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95133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субсидирование части затрат </w:t>
            </w:r>
            <w:r w:rsidRPr="0017355C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предпринимательства, связанных с уплатой первого взноса (аванса) при заключении договора (договоров) лизинга оборудования и части </w:t>
            </w:r>
            <w:r w:rsidRPr="00951336">
              <w:rPr>
                <w:rFonts w:ascii="Times New Roman" w:hAnsi="Times New Roman"/>
                <w:sz w:val="24"/>
                <w:szCs w:val="24"/>
              </w:rPr>
              <w:t xml:space="preserve">затрат, </w:t>
            </w:r>
            <w:r w:rsidRPr="0095133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уплатой лизинговых платежей по договору 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</w:p>
          <w:p w:rsidR="002F741B" w:rsidRPr="0095133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 Поддержка </w:t>
            </w:r>
            <w:r w:rsidR="00B57DCE" w:rsidRPr="0095133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6468D3" w:rsidRPr="009B0631" w:rsidRDefault="0092594E" w:rsidP="002A0CD4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2768E0"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 земельные участки (объекты недвижимости), расположенные на территории промышленного парка</w:t>
            </w:r>
            <w:r w:rsidR="002768E0" w:rsidRPr="00634C2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801D9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515D70" w:rsidRPr="00E0046B">
              <w:rPr>
                <w:b/>
                <w:bCs/>
                <w:szCs w:val="24"/>
              </w:rPr>
              <w:t>Круг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1.2.1. Субъекты малого и среднего предпринимательства –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юридические и физические лица,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 и удовлетворяющие всем перечисленным ниже условиям: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осуществляющие свою деятельность на территории ЗАТО 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673C3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65EAB">
              <w:rPr>
                <w:rFonts w:ascii="Times New Roman" w:hAnsi="Times New Roman"/>
                <w:sz w:val="24"/>
                <w:szCs w:val="24"/>
              </w:rPr>
              <w:t xml:space="preserve">- не имеющие задолженности по платежам в бюджетную систему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B65EAB" w:rsidRPr="00673C30">
              <w:rPr>
                <w:rFonts w:ascii="Times New Roman" w:hAnsi="Times New Roman"/>
                <w:sz w:val="24"/>
                <w:szCs w:val="24"/>
              </w:rPr>
              <w:t xml:space="preserve"> на дату подачи заявления и на первое число месяца, предшествующего месяцу, в котором планируется заключение соглашения о предоставлении субсидии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73C30">
              <w:rPr>
                <w:rFonts w:ascii="Times New Roman" w:hAnsi="Times New Roman"/>
                <w:sz w:val="24"/>
                <w:szCs w:val="24"/>
              </w:rPr>
              <w:t>- не находящиеся в состоянии реорганизации, ликвидации;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не признанные банкротом в соответствии с Федеральным законом от 26.10.2002 № 127-ФЗ «О несостоятельности (банкротстве)»;</w:t>
            </w:r>
          </w:p>
          <w:p w:rsidR="00713583" w:rsidRPr="00673C3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деятельность которых не приостановлена в порядке,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 xml:space="preserve">предусмотренном Кодексом Российской Федерации об административных правонарушениях на </w:t>
            </w:r>
            <w:r w:rsidR="00E163CE" w:rsidRPr="00673C3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>подачи заявки</w:t>
            </w:r>
            <w:r w:rsidR="002A66DE" w:rsidRPr="00673C30">
              <w:rPr>
                <w:rFonts w:ascii="Times New Roman" w:hAnsi="Times New Roman"/>
                <w:sz w:val="24"/>
                <w:szCs w:val="24"/>
              </w:rPr>
              <w:t xml:space="preserve"> и на первое число месяца, предшествующего месяцу, в котором планируется заключение соглашения о предоставлении субсидии</w:t>
            </w:r>
            <w:r w:rsidR="00DB6E43" w:rsidRPr="00673C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E43" w:rsidRPr="002A0EEA" w:rsidRDefault="00DB6E43" w:rsidP="00DB6E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73C30">
              <w:rPr>
                <w:rFonts w:ascii="Times New Roman" w:hAnsi="Times New Roman"/>
                <w:sz w:val="24"/>
                <w:szCs w:val="24"/>
              </w:rPr>
              <w:t xml:space="preserve">- сведения о вновь созданных субъектах малого и (или) среднего предпринимательства внесены в единый реестр субъектов малого и среднего предпринимательства в соответствии со статьей </w:t>
            </w:r>
            <w:hyperlink r:id="rId8" w:history="1">
              <w:r w:rsidRPr="00673C3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673C3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 24.07.2007 № 209-ФЗ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“О развитии малого и среднего предпринимательства в Российской Федерации”.</w:t>
            </w:r>
          </w:p>
          <w:p w:rsidR="00713583" w:rsidRPr="002A0EEA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 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2A0EEA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предпринимательства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–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юридические и физические лица, отвечающие требованиям, установленным ст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673C30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>в качестве юридического лица (индивидуального предпринимат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еля) на момент обращения за поддержкой прошло не </w:t>
            </w:r>
            <w:r w:rsidR="002B7B6D" w:rsidRPr="002A0EEA">
              <w:rPr>
                <w:rFonts w:ascii="Times New Roman" w:hAnsi="Times New Roman"/>
                <w:sz w:val="24"/>
                <w:szCs w:val="24"/>
              </w:rPr>
              <w:t xml:space="preserve">менее трех и не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более двенадцати месяцев.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Субъекты социального предпринимательства – юридические и физические лица, отвечающие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среди их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 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профессиональной ориентации и трудоустройству, включая содействие занятости и самозанятости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 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 детьми в области здравоохранения, физической культуры и массового спорта, проведение занятий в детских и 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 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а также лиц, освобожденных из мест лишения свободы в течение двух лет</w:t>
            </w:r>
            <w:r w:rsidR="000D25F3" w:rsidRPr="000D25F3">
              <w:rPr>
                <w:rFonts w:ascii="Times New Roman" w:hAnsi="Times New Roman"/>
                <w:sz w:val="24"/>
                <w:szCs w:val="24"/>
                <w:highlight w:val="green"/>
              </w:rPr>
              <w:t>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1830FE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 – юридические и физические лица, отвечающие требованиям, установленным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развитии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 коммерческую деятельность), направленной на реализацию инновационных проектов, а также на создание инновационной инфраструктуры и обеспечение ее деятельности; деятельностью, связанной с трансформацией идей (результатов научных исследований и разработок, иных научно-технических достижений) в технологически новые или 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 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заверенная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аявителя и 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DB3333" w:rsidRPr="00E0046B" w:rsidRDefault="001D506D" w:rsidP="00B3329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оформленная в соответствии с требованиями действующего законодательства.</w:t>
            </w:r>
          </w:p>
        </w:tc>
      </w:tr>
      <w:tr w:rsidR="00515D70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1.3. </w:t>
            </w:r>
            <w:r w:rsidR="00515D70" w:rsidRPr="00E0046B">
              <w:rPr>
                <w:b/>
                <w:bCs/>
                <w:szCs w:val="24"/>
              </w:rPr>
              <w:t>Требования к порядку информирования о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3977ED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получения</w:t>
            </w:r>
            <w:r w:rsidR="007F3941"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муниципальной</w:t>
            </w: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услуги Заявитель обращается 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Отдел поддержки предпринимательства и развития территории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Управления экономики и планирования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)</w:t>
            </w:r>
            <w:r w:rsidR="003977ED" w:rsidRPr="00022B32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022B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 планирования: 662971, Россия, Красноярский край, ЗАТО 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., 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пом.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ЗАТО Железногорск,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0609A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Контактные телефоны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644855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График (режим) работы: понедельник – пятница с 9.00 час. до 20.00 час.; суббота с 8.00 час. до 17.00 час. Без перерыва на обед. Выходной день – воскресенье.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DB636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с 14.00 час. до 17.00 час.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7E0B1C" w:rsidRPr="00644855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E94852">
              <w:rPr>
                <w:rFonts w:ascii="Times New Roman" w:hAnsi="Times New Roman"/>
                <w:sz w:val="24"/>
                <w:szCs w:val="24"/>
              </w:rPr>
              <w:t>. Ч</w:t>
            </w:r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7E0B1C" w:rsidRPr="00E9485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 – пятница с 9.00 час. до 20.00 час., суббота с 8.00 час. до 17.00 час.;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>официальном сайте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D5744" w:rsidRPr="00E830D2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9" w:history="1">
              <w:r w:rsidR="00C24B7D" w:rsidRPr="00E830D2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3D5744" w:rsidRPr="00E830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32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B07E6D" w:rsidRPr="00F95408" w:rsidRDefault="003D574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Оказание финансовой поддержки субъектам малого и (или) среднего предпринимательства, осуществляющим приоритетные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E0046B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E0046B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r w:rsidR="00C97B01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r w:rsidR="00C97B01" w:rsidRPr="00E0046B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BE372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hyperlink r:id="rId12" w:history="1">
              <w:r w:rsidR="000F0E47" w:rsidRPr="00BE372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BE3724" w:rsidRPr="00BE37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E0046B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аявителей для подачи обращения о предоставлении муниципальной услуги осуществляет 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Управление экономики и </w:t>
            </w:r>
            <w:r w:rsidR="001F4AB4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</w:t>
            </w:r>
            <w:r w:rsidR="00644855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ежедневно, кроме субботы, воскресенья и нерабочих, праздничных дней с 8.30 час.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час. до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час. до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 МФЦ: 660125, г. Красноярск, ул. 9 Мая, 12, пом.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662971, Красноярский край, ЗАТО Железногорск, г.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График (режим) работы: понедельник – пятница с 9.00 час. до 20.00 час.; суббота с 8.00 час. до 17.00 час. Без перерыва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заключения на предмет соответствия Заявителя и представленных им документов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 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предпринимательства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ЗАТО Железногорск для предоставления субсидий на возмещение части расходов, связанных с приобретением и 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E0046B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денежных средств с лицевого счета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Управлени</w:t>
            </w:r>
            <w:r w:rsidR="009C275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структурное подразделение, не входящее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не являющееся юридическим лицом (далее – отдел бухгалтерии)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этаж, кабинет №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75-23-32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час. до 17.30 час. Перерыв на обед с 12.30 час. до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Межрайонная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России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646DF0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страховых взносов,</w:t>
            </w:r>
            <w:r w:rsid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ул. Свердлова, 9, пом. 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E0046B" w:rsidRDefault="0007210E" w:rsidP="00392D0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час. до 17.30 час. Перерыв на обед с 12.30 час. до 13.30 час.</w:t>
            </w:r>
          </w:p>
          <w:p w:rsidR="0007210E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Пенсионного фонда Российской Федерации (государственное учреждение) в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Железногорске Красноярского края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выдает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сведения об отсутствии задолженности по страховым взносам и иным платежам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Октябрьская, 41, 3 этаж. (Отдел взаимодействия со страхователями и взыскания задолженности, отдел персонифицированного учёта).</w:t>
            </w:r>
          </w:p>
          <w:p w:rsidR="00D958DB" w:rsidRPr="00E0046B" w:rsidRDefault="0007210E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час. до 17.30 час. Перерыв на обед с 12.30 час. до 13.30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2.2.</w:t>
            </w:r>
            <w:r w:rsidR="007B417F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илиал № 2 </w:t>
            </w:r>
            <w:r w:rsidR="00A16E34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543BC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 Высотная,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час. до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 до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час. до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1C424A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210-ФЗ «Об организации предоставления государственных и муниципальных услуг» 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1C424A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B229E" w:rsidRDefault="005B229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8A3CB8" w:rsidRDefault="008A3CB8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F704E1" w:rsidRPr="00E0046B" w:rsidRDefault="00F704E1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Специалисты и должностные лица, оказывающие муниципальную услугу, не вправе требовать от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аявителя при предоставлении муниципальной услуги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</w:t>
            </w:r>
            <w:r w:rsidR="00D46B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указанном в постановлении Администрации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F63399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610039" w:rsidRPr="00791536">
              <w:rPr>
                <w:rFonts w:ascii="Times New Roman" w:hAnsi="Times New Roman"/>
                <w:sz w:val="24"/>
                <w:szCs w:val="24"/>
              </w:rPr>
              <w:t>87 рабочих</w:t>
            </w:r>
            <w:r w:rsidR="00D03552" w:rsidRPr="00791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E0046B" w:rsidRDefault="00E511B8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составляет не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более </w:t>
            </w:r>
            <w:r w:rsidR="00CA1829" w:rsidRPr="00791536">
              <w:rPr>
                <w:rFonts w:ascii="Times New Roman" w:hAnsi="Times New Roman"/>
                <w:sz w:val="24"/>
                <w:szCs w:val="24"/>
              </w:rPr>
              <w:t>102</w:t>
            </w:r>
            <w:r w:rsidR="00610039" w:rsidRPr="0079153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791536">
              <w:rPr>
                <w:rFonts w:ascii="Times New Roman" w:hAnsi="Times New Roman"/>
                <w:sz w:val="24"/>
                <w:szCs w:val="24"/>
              </w:rPr>
              <w:t>ей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26.05.2003, "Парламентская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95, 27.05.2003,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F90E17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E17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предпринимательства» (Официальный интернет-портал правовой информации http://www.pravo.gov.ru, 07.04.2016, "Российская газета", № 76, 11.04.2016, "Собрание законодательства РФ", 11.04.2016, № 15, ст. 2097);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Российской Федерации от 06.05.2008 № 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 ("Собрание законодательства РФ", № 19, ст. 2190, 12.05.2008);</w:t>
            </w:r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Указание Банка России от 07.10.2013 № 3073-У «Об осуществлении наличных расчетов» (зарегистрировано в 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 развитии малого и среднего предпринимательства в 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C73B68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B68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 от 30.09.2013 №</w:t>
            </w:r>
            <w:r w:rsidR="00F65AF1" w:rsidRPr="00C73B6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505-п 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«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»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("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 Совета депутатов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 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Постановление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Железногорск от 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Управлении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 от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7313" w:rsidRPr="00E0046B" w:rsidRDefault="00967313" w:rsidP="00F55DD3">
            <w:pPr>
              <w:autoSpaceDE w:val="0"/>
              <w:autoSpaceDN w:val="0"/>
              <w:adjustRightInd w:val="0"/>
              <w:spacing w:after="120"/>
              <w:ind w:left="45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(Красноярский край) от 03.03.2011 №</w:t>
            </w:r>
            <w:r w:rsidR="00F65A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436 «Об утверждении Порядка подготовки проектов право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вых актов Администрации ЗАТО г.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 (</w:t>
            </w:r>
            <w:r w:rsidR="0075242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19, 10.03.2011).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      </w: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 xml:space="preserve"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</w:t>
            </w:r>
          </w:p>
          <w:p w:rsidR="004E7F38" w:rsidRDefault="004E7F38" w:rsidP="00C0418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F7145" w:rsidRPr="00E0046B" w:rsidRDefault="00CF7145" w:rsidP="00C0418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E0046B" w:rsidRDefault="00FE3F0F" w:rsidP="00D322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FD0DB7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и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</w:t>
            </w:r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по установленной форме (Приложение 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E0046B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      </w:r>
            <w:hyperlink r:id="rId14" w:history="1">
              <w:r w:rsidRPr="00FD0DB7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 В к настоящему Регламенту.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Сведения об основных показателях своей деятельности (Приложение  </w:t>
            </w:r>
            <w:r w:rsidR="00DD0728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Копию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 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 среднемесячной заработной плате за</w:t>
            </w:r>
            <w:r w:rsidR="000C16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E0046B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E0046B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E0046B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для индивидуальных предпринимателей, применяющих общую систему налогообложения, – копии налоговых деклараций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документов бухгалтерской (финансовой)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 период, прошедший со дня их государственной регистрации до момента подачи заявления: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со дня их государственной регистрации до момента подачи заявления не истек срок представления бухгалтерской (финансовой) и 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отчетности в налоговый орган, </w:t>
            </w:r>
            <w:r w:rsidR="00AC00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Приложение 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2152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E0046B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копию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Если с даты регистрации юридического лица-участника до момента подачи заявления прошло не более двенадцати месяцев, представляется копия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с даты регистрации 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E0046B">
              <w:rPr>
                <w:szCs w:val="24"/>
                <w:lang w:eastAsia="ja-JP"/>
              </w:rPr>
              <w:t>З</w:t>
            </w:r>
            <w:r w:rsidRPr="00E0046B">
              <w:rPr>
                <w:szCs w:val="24"/>
                <w:lang w:eastAsia="ja-JP"/>
              </w:rPr>
              <w:t xml:space="preserve">аявитель представляет справку об имущественном и финансовом состоянии юридического лица-участника по форме в соответствии с приложением </w:t>
            </w:r>
            <w:r w:rsidR="00DD0728" w:rsidRPr="00FD0DB7">
              <w:rPr>
                <w:szCs w:val="24"/>
                <w:lang w:eastAsia="ja-JP"/>
              </w:rPr>
              <w:t>Д</w:t>
            </w:r>
            <w:r w:rsidR="00DD0728">
              <w:rPr>
                <w:szCs w:val="24"/>
                <w:lang w:eastAsia="ja-JP"/>
              </w:rPr>
              <w:t xml:space="preserve"> </w:t>
            </w:r>
            <w:r w:rsidR="00F05CA3" w:rsidRPr="00E0046B">
              <w:rPr>
                <w:szCs w:val="24"/>
                <w:lang w:eastAsia="ja-JP"/>
              </w:rPr>
              <w:t>к настоящему Регламенту</w:t>
            </w:r>
            <w:r w:rsidRPr="00E0046B">
              <w:rPr>
                <w:szCs w:val="24"/>
                <w:lang w:eastAsia="ja-JP"/>
              </w:rPr>
              <w:t>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E0046B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8</w:t>
            </w:r>
            <w:r w:rsidR="00653431" w:rsidRPr="00E0046B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E0046B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в виде предоставления субсидий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E0046B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 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III. Маркетинговый план. 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 конкурентные преимущества продукции (услуги).</w:t>
            </w:r>
          </w:p>
          <w:p w:rsidR="00653431" w:rsidRPr="009B0631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 </w:t>
            </w:r>
            <w:r w:rsidR="00DB40F1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r w:rsidR="00DB40F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9B0631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 результате реализации проекта.</w:t>
            </w:r>
          </w:p>
          <w:p w:rsidR="00653431" w:rsidRPr="009B063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 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9B063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VII. Движение денежных средств. Раздел содержит план денежных поступлений и выплат по проекту в соответствии с приложением </w:t>
            </w:r>
            <w:r w:rsidR="00DB40F1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r w:rsidR="00DB40F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9B0631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E0046B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 разрешений.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 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 расходы на строительство здания (части здания), сооружения, в том числе на подключение к инженерным сетям, включая электроснабжение, водообеспечение и водоотведение, теплоснабжение;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 том числе сборкой, покупкой основных средств, за исключением транспортных средств и офисной мебели;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 ведения предпринимательской деятельности.</w:t>
            </w:r>
          </w:p>
          <w:p w:rsidR="00FE5E9A" w:rsidRPr="00E0046B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E0046B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наличного расчета – кассовых чеков и (или) документов (товарных чеков, квитанций или других документов), подтверждающих прием денежных средств за соответствующий товар (работу, услугу), выданных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в момент оплаты товара (работы, услуги) и содержащих сведения, предусмотренные пунктом 2.1 статьи 2 Федерального закона от 22.05.2003 № 54-ФЗ «О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применении контрольно-кассовой техники при осуществлении наличных денежных расчетов и (или) расчетов с использованием пластиковых карт», бланков строгой отчетности, приравненных к кассовым чекам.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</w:t>
            </w:r>
            <w:r w:rsidR="00EE4B1F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 xml:space="preserve">документации, а при их отсутствии – гарантийных талонов или инструкции (руководств) по эксплуатации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9E25B0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9E25B0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9E25B0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 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05813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9E25B0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EF51A9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 учреждения «Красноярский региональный инновационно-технологический бизнес-инкубатор»).</w:t>
            </w:r>
          </w:p>
          <w:p w:rsidR="00653431" w:rsidRPr="009B0631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F51A9">
              <w:rPr>
                <w:rFonts w:ascii="Times New Roman" w:hAnsi="Times New Roman"/>
                <w:sz w:val="24"/>
                <w:szCs w:val="24"/>
                <w:lang w:eastAsia="ja-JP"/>
              </w:rPr>
              <w:t>Копию документа</w:t>
            </w:r>
            <w:r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подтверждающего прохождение </w:t>
            </w:r>
            <w:r w:rsidR="00905813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</w:p>
          <w:p w:rsidR="00772A82" w:rsidRPr="00982E9D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772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982E9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</w:t>
            </w:r>
            <w:r w:rsidR="00EA56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погашения кредита и уплаты процентов по нему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 пользование кредитом и основного долга по кредитному договору на текущую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дату с разбивкой по месяцам, с указанием остатков ссудной задолженности на начало каждого месяца (выписки из ссудного счета 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олучателя, выписки из лицевого счета 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приложению </w:t>
            </w:r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Регламенту, подтвержденный кредитной организацией. 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89637E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4522F4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4522F4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452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89637E" w:rsidRPr="004522F4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4522F4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522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4522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4522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4522F4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4522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2F3560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5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2F3560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2F3560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560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2F3560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560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2F3560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560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E729F4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F3560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2F35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Pr="00C02EE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документов, подтверждающих </w:t>
            </w:r>
            <w:r w:rsidR="00014A75" w:rsidRPr="00C02EEB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02EE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614C58" w:rsidRDefault="00772A82" w:rsidP="0075463A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8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 xml:space="preserve">4) Копии документов, подтверждающих </w:t>
            </w:r>
            <w:r w:rsidR="0075463A" w:rsidRPr="00614C58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614C58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8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614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C58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614C58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8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614C58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8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614C58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14C58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614C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614C58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614C58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B7BFB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14C58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 целях создания и (или) развития либо модернизации производства товаров (работ, услуг) (далее – ТЭО)</w:t>
            </w:r>
            <w:r w:rsidR="00391E0E" w:rsidRPr="00614C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14C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оформляется по форме согласно приложению  </w:t>
            </w:r>
            <w:r w:rsidR="006A7154" w:rsidRPr="00614C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Pr="00614C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2676F4" w:rsidRPr="00E0046B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676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2676F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виде предоставления субсидий на субсидирование части затрат</w:t>
            </w:r>
            <w:r w:rsidR="00553669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связанных с уплатой первого взноса (аванса) при заключении </w:t>
            </w:r>
            <w:r w:rsidR="007369FA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развития либо модернизации производства товаров (работ, услуг) </w:t>
            </w:r>
            <w:r w:rsidR="002676F4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</w:t>
            </w:r>
            <w:r w:rsidR="002676F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2676F4" w:rsidRPr="00E0046B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E0046B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 временное владение и пользование, либо указывающих сроки его будущей поставки.</w:t>
            </w:r>
          </w:p>
          <w:p w:rsidR="002676F4" w:rsidRPr="00E0046B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E0046B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Копии платежных документов, подтверждающих оплату </w:t>
            </w:r>
            <w:r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первого взноса (аванса)</w:t>
            </w:r>
            <w:r w:rsidRPr="00832DE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лизинговых платежей в сроки, предусмотренные договорами лизинга.</w:t>
            </w:r>
          </w:p>
          <w:p w:rsidR="002676F4" w:rsidRPr="00934EF9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согласно </w:t>
            </w: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приложению </w:t>
            </w:r>
            <w:r w:rsidR="00F959C8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</w:t>
            </w:r>
            <w:r w:rsidRPr="00934E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Регламенту, подтвержденный лизингодателем.</w:t>
            </w:r>
          </w:p>
          <w:p w:rsidR="002676F4" w:rsidRPr="00934EF9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34E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</w:t>
            </w: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приложению </w:t>
            </w:r>
            <w:r w:rsidR="000877AF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</w:t>
            </w:r>
            <w:r w:rsidRPr="00934E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Регламенту.</w:t>
            </w:r>
          </w:p>
          <w:p w:rsidR="000357B6" w:rsidRPr="00E0046B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0357B6" w:rsidRPr="00FF2E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обращения за оказанием финансовой поддержки в виде предоставления субсидий субъектам малого и среднего предпринимательства, являющимся резидентами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промышленного парка на территории г. Железногорска, на </w:t>
            </w:r>
            <w:r w:rsidR="007A4421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земельные участки (объекты недвижимости), расположенные на территории промышленного 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парка, Заявителем дополнительно к документам, предусмотренным пунктом 2.6.1, предоставляются: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документов, подтверждающих включение Заявителя в реестр резидентов промышленного парка г.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Копия соглашения с управляющей компанией промышленного парка о ведении деятельности на территории промышленного парка г.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договоров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650003" w:rsidRPr="00E0046B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081D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081D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штрафов за нарушения законодательства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Пенсионного фонда РФ, подтверждающий сведения об отсутствии задолженности по страховым взносам и иным платежам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E0046B" w:rsidRDefault="00650003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в случае, предусмотренном подпунктом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Pr="00081D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подпунктах 1 </w:t>
            </w:r>
            <w:r w:rsidR="00077C13" w:rsidRPr="00081D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Pr="00081D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 – не ранее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30 дней д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даты подачи 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пунктах 2-4 – не ранее 15 дней до даты подачи 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E0046B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E0046B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Все листы представляемых Заявителем документов, кроме проекта (бизнес-плана), в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основных средств и началом коммерческой деятельности, и 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затрат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0964A1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8C5453" w:rsidRPr="00A95EF4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Pr="00A95EF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(при наличии).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Первым подшивается опись, далее подшиваются документы строго по очередности в соответствии с пунктом 2.6 настоящего Регламента (кроме проекта (бизнес-плана) и ТЭО).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E0046B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E0046B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услуги: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выписка из Единого государственного реестра юридических лиц или выписка из Единого государственного реестра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063F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страховых взносов,</w:t>
            </w:r>
            <w:r w:rsidR="00CB7B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законодательства;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Документ Пенсионного фонда Российской Федерации, подтверждающий сведения об отсутствии задолженности по страховым взносам и иным платежам;</w:t>
            </w:r>
          </w:p>
          <w:p w:rsidR="005B39FE" w:rsidRPr="00E0046B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4)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E0046B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66763" w:rsidRPr="00E0046B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E0046B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      </w:r>
          </w:p>
          <w:p w:rsidR="00BD031A" w:rsidRPr="00E0046B" w:rsidRDefault="00F66763" w:rsidP="00F55DD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предоставления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      </w:r>
            <w:r w:rsidR="0092301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E0046B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E0046B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 Регламента;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существляющим предпринимательскую деятельность в сфере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</w:p>
          <w:p w:rsidR="00A23A94" w:rsidRPr="00E0046B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остраненных 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полезных ископаемых.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E0046B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или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E0046B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5" w:history="1"/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E0046B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515E" w:rsidRPr="00E0046B" w:rsidRDefault="00BF564A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D54887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7237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и индивидуальных предпринимателей,</w:t>
            </w:r>
            <w:r w:rsidR="006723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являющихся работодателями,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среднемесячная заработная плата в расчете на одного работника за квартал, предшествующий дате подачи заявления, составляет не менее установленной на данный квартал величины прожиточного минимума для третьей группы территорий Красноярского края в соответствии со статьей 3 Закона Красноярского края от 17.12.2004 № 13-2780 «О порядке установления величины прожиточного минимума в крае» для трудоспособного населения»;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 оказывается Заявителям, осуществляющим деятельность в сфере производства товаров (работ, услуг) (кроме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ископаемых), включенным в следующие разделы ОКВЭД 2: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B «Добыча полезных ископаемых»;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D «Обеспечение электрической энергией, газом и паром; кондиционирование воздуха»;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Е «Водоснабжение; водоотведение, организация сбора и утилизации отходов, деятельность по ликвидации загрязнений»;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G «Торговля оптовая и розничная; ремонт автотранспортных средств и мотоциклов», по кодам:</w:t>
            </w:r>
          </w:p>
          <w:p w:rsidR="00351F90" w:rsidRPr="006A3C78" w:rsidRDefault="00622B3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6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45.2 «Техническое обслуживание и ремонт автотранспортных средств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45.40.5 «Техническое обслуживание и ремонт мотоциклов»;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кодам: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71 «Деятельность в области архитектуры и инженерно-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технического проектирования; технических испытаний, исследований и анализа»;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6A3C78" w:rsidRDefault="00622B3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622B3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51F9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 </w:t>
            </w:r>
            <w:r w:rsidR="0043647D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 постановлением Правительства Российской Федерации от 01.01.2002 № 1 "О Классификации основных средств, включ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0046B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0046B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0046B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0046B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организациях на строительство (реконструкцию) для собственных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нужд производственных зданий, строений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сооружений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951C6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 кредитам, привлеченным в кредитных организациях, определяется исходя из суммы кредитных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 счет которых осуществляются затраты, на: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 которым сумма привлеченного кредита составляет более</w:t>
            </w:r>
            <w:r w:rsid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рублей;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  кредитных организациях, является новым, не было в употреблении на момент его приобретения и с момента его выпуска прошло не 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более трех лет;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предпринимателей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7503B8" w:rsidRPr="0089637E" w:rsidRDefault="00951C6C" w:rsidP="007503B8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</w:p>
          <w:p w:rsidR="00F4530D" w:rsidRPr="00686210" w:rsidRDefault="000E7A16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6862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51C6C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>аявителем договоров на приобретение в собственность оборудования не ранее 1 января 2016 года</w:t>
            </w:r>
            <w:r w:rsidR="00FD7743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7769C4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>аявителем на дату подачи заявления, составляют не менее 50 процентов от всей суммы расходов по договору;</w:t>
            </w:r>
          </w:p>
          <w:p w:rsidR="00FD24F8" w:rsidRPr="00686210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686210">
              <w:rPr>
                <w:rFonts w:ascii="Times New Roman" w:hAnsi="Times New Roman"/>
                <w:sz w:val="24"/>
                <w:szCs w:val="24"/>
              </w:rPr>
              <w:t>приобретенное Заявителем оборудование, является новым, не было в употреблении на момент его приобретения и с момента его выпуска прошло не более трех лет;</w:t>
            </w:r>
          </w:p>
          <w:p w:rsidR="009613B2" w:rsidRPr="00686210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>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456E" w:rsidRPr="00686210" w:rsidRDefault="00210CC5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договоров лизинга не ранее 1 января 201</w:t>
            </w:r>
            <w:r w:rsidR="009714B3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года;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 вышеуказанным договорам является новым, не был в употреблении на момент его приобретения и с момента его выпуска прошло не более трех лет;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E0046B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415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затрат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платы за земельные участки (объекты недвижимости), расположенные на территории промышленного парка: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включение субъекта малого и (или) среднего предпринимательства в реестр резидентов промышленного парка г. Железногорска;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E0046B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условия оказания которой совпадают, включая форму, вид поддержки и цели ее оказания)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BF4B76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E0046B" w:rsidRDefault="00D54887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E0046B" w:rsidRDefault="0063105B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федерального и краевого бюджетов.</w:t>
            </w:r>
          </w:p>
          <w:p w:rsidR="006661BC" w:rsidRPr="00E0046B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 субсидии в бюджете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2.9. Перечень услуг, 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E0046B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Отсутствует</w:t>
            </w:r>
            <w:r w:rsidR="00044C8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Организация приема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E0046B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="00984154" w:rsidRPr="00A95EDB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D34FE">
              <w:rPr>
                <w:rFonts w:ascii="Times New Roman" w:hAnsi="Times New Roman"/>
                <w:sz w:val="24"/>
                <w:szCs w:val="24"/>
              </w:rPr>
              <w:t>осуществляется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E0046B">
              <w:rPr>
                <w:rFonts w:ascii="Times New Roman" w:hAnsi="Times New Roman"/>
                <w:color w:val="2C2C2C"/>
                <w:sz w:val="24"/>
                <w:szCs w:val="24"/>
              </w:rPr>
              <w:t xml:space="preserve">, </w:t>
            </w:r>
            <w:r w:rsidR="0080651E" w:rsidRPr="00E0046B">
              <w:rPr>
                <w:rFonts w:ascii="Times New Roman" w:hAnsi="Times New Roman"/>
                <w:sz w:val="24"/>
                <w:szCs w:val="24"/>
              </w:rPr>
              <w:t>в порядке очереди.</w:t>
            </w:r>
          </w:p>
          <w:p w:rsidR="00C05D0C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E0046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E0046B" w:rsidRDefault="00D042D9" w:rsidP="004D34F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Информация о правилах исполнения муниципальной услуги размещается на официальном сайте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4D34F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5C5D4E" w:rsidRPr="004D3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" w:history="1">
              <w:r w:rsidR="004D34FE" w:rsidRPr="004D34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предоставления муниципальной услуги Заявитель обращается непосредственно в Управление экономики и планирования или МФЦ с соответствующим Заявлением и документами, указанными в пункте 2.6 настоящего Регламента.</w:t>
            </w:r>
          </w:p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 о предоставлении муниципальной услуги исчисляется со дня передачи Заявления с документами из МФЦ в Управление экономики и планирования.</w:t>
            </w:r>
          </w:p>
          <w:p w:rsidR="00960F92" w:rsidRPr="00E0046B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Порядок передачи МФЦ принятых им заявлений определяется соглашением о </w:t>
            </w:r>
            <w:r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взаимодействии</w:t>
            </w:r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</w:t>
            </w:r>
            <w:r w:rsidR="005D073F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соглашение о взаимодействии)</w:t>
            </w:r>
            <w:r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услуга, предоставляемая организацией, участвующей в предоставлении муниципальной услуги, к месту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ожидания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приема заявлений, размещению и оформлению </w:t>
            </w:r>
            <w:r w:rsidR="0010605E" w:rsidRPr="00E0046B">
              <w:rPr>
                <w:rFonts w:ascii="Times New Roman" w:hAnsi="Times New Roman"/>
                <w:b/>
                <w:sz w:val="24"/>
                <w:szCs w:val="24"/>
              </w:rPr>
              <w:t>визуальной, текстовой и мультиме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дийной информации о порядке предоставления таких 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1757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175792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175792">
              <w:rPr>
                <w:rFonts w:ascii="Times New Roman" w:hAnsi="Times New Roman"/>
                <w:sz w:val="24"/>
                <w:szCs w:val="24"/>
              </w:rPr>
              <w:t>.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175792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"Интернет", печатающим и сканирующим устройствам.</w:t>
            </w:r>
          </w:p>
          <w:p w:rsidR="00D93393" w:rsidRPr="00175792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6A0A93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E0046B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E0046B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7D109F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ЗАТО г. Железногорск: </w:t>
            </w:r>
            <w:hyperlink r:id="rId23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D93393" w:rsidRPr="007D109F">
              <w:rPr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>в сети Интернет</w:t>
            </w:r>
            <w:r w:rsidRPr="007D109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4E551C">
              <w:rPr>
                <w:rFonts w:ascii="Times New Roman" w:hAnsi="Times New Roman"/>
                <w:sz w:val="24"/>
                <w:szCs w:val="24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4E551C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4E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E0046B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E0046B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E0046B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E0046B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E0046B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E0046B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942384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4E551C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</w:t>
            </w:r>
            <w:r w:rsidRPr="004E55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D93393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E0046B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3C6CEC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E551C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4E551C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осуществляет прием Заявлений и документов от Заявителей в рамках соглашения о взаимодействии;</w:t>
            </w:r>
          </w:p>
          <w:p w:rsidR="00B709F2" w:rsidRPr="00B709F2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направляет принятые от Заявителей Заявления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8048DB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FE16BE" w:rsidRPr="00E0046B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</w:tr>
      <w:tr w:rsidR="00FE16BE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8048D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E0046B" w:rsidRDefault="00FE16BE" w:rsidP="00B9743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E0046B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E0046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E0046B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3.1.1.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945D2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E0046B">
              <w:rPr>
                <w:rFonts w:ascii="Times New Roman" w:hAnsi="Times New Roman"/>
                <w:sz w:val="24"/>
                <w:szCs w:val="24"/>
              </w:rPr>
              <w:t>аявителя 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аявления </w:t>
            </w:r>
            <w:r w:rsidR="003D6C16" w:rsidRPr="00E0046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E0046B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E004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E0046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8048D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3.1.2.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8D412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12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8D412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8D412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8D412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каб.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8D412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8D412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8D41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412E" w:rsidRPr="008D412E" w:rsidRDefault="008D4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ja-JP"/>
              </w:rPr>
            </w:pPr>
            <w:r w:rsidRPr="009C43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МФЦ; 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48305D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3.1.3.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8F" w:rsidRPr="0048305D" w:rsidRDefault="008902E8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, ответственный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административного действия,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DF1332" w:rsidRPr="0048305D">
              <w:rPr>
                <w:rFonts w:ascii="Times New Roman" w:hAnsi="Times New Roman"/>
                <w:sz w:val="24"/>
                <w:szCs w:val="24"/>
              </w:rPr>
              <w:t>существляет п</w:t>
            </w:r>
            <w:r w:rsidR="00FE16BE" w:rsidRPr="0048305D">
              <w:rPr>
                <w:rFonts w:ascii="Times New Roman" w:hAnsi="Times New Roman"/>
                <w:sz w:val="24"/>
                <w:szCs w:val="24"/>
              </w:rPr>
              <w:t>роверк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>у</w:t>
            </w:r>
            <w:r w:rsidR="002F228F" w:rsidRPr="0048305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228F" w:rsidRPr="0048305D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 xml:space="preserve">- правильности </w:t>
            </w:r>
            <w:r w:rsidR="00C16CD8" w:rsidRPr="0048305D">
              <w:rPr>
                <w:rFonts w:ascii="Times New Roman" w:hAnsi="Times New Roman"/>
                <w:sz w:val="24"/>
                <w:szCs w:val="24"/>
              </w:rPr>
              <w:t>заполнения З</w:t>
            </w:r>
            <w:r w:rsidR="00FE16BE" w:rsidRPr="0048305D">
              <w:rPr>
                <w:rFonts w:ascii="Times New Roman" w:hAnsi="Times New Roman"/>
                <w:sz w:val="24"/>
                <w:szCs w:val="24"/>
              </w:rPr>
              <w:t xml:space="preserve">аявления, </w:t>
            </w:r>
            <w:r w:rsidR="00F85DAE" w:rsidRPr="0048305D">
              <w:rPr>
                <w:rFonts w:ascii="Times New Roman" w:hAnsi="Times New Roman"/>
                <w:sz w:val="24"/>
                <w:szCs w:val="24"/>
              </w:rPr>
              <w:t xml:space="preserve">наличие подписи и даты на </w:t>
            </w:r>
            <w:r w:rsidR="00C16CD8" w:rsidRPr="0048305D">
              <w:rPr>
                <w:rFonts w:ascii="Times New Roman" w:hAnsi="Times New Roman"/>
                <w:sz w:val="24"/>
                <w:szCs w:val="24"/>
              </w:rPr>
              <w:t>З</w:t>
            </w:r>
            <w:r w:rsidR="00F85DAE" w:rsidRPr="0048305D">
              <w:rPr>
                <w:rFonts w:ascii="Times New Roman" w:hAnsi="Times New Roman"/>
                <w:sz w:val="24"/>
                <w:szCs w:val="24"/>
              </w:rPr>
              <w:t>аявлении;</w:t>
            </w:r>
          </w:p>
          <w:p w:rsidR="002F228F" w:rsidRPr="0048305D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- 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комплектности</w:t>
            </w:r>
            <w:r w:rsidR="003D6C16"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представленных документов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 xml:space="preserve">в соответствии с подразделом 2.6 настоящего </w:t>
            </w:r>
            <w:r w:rsidR="00D07D7A" w:rsidRPr="0048305D">
              <w:rPr>
                <w:rFonts w:ascii="Times New Roman" w:hAnsi="Times New Roman"/>
                <w:sz w:val="24"/>
                <w:szCs w:val="24"/>
              </w:rPr>
              <w:t>Р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251D" w:rsidRPr="0048305D" w:rsidRDefault="0071251D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-</w:t>
            </w:r>
            <w:r w:rsidRPr="0048305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</w:t>
            </w:r>
            <w:r w:rsidR="008E34CA" w:rsidRPr="0048305D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D07D7A" w:rsidRPr="0048305D">
              <w:rPr>
                <w:rFonts w:ascii="Times New Roman" w:hAnsi="Times New Roman"/>
                <w:sz w:val="24"/>
                <w:szCs w:val="24"/>
              </w:rPr>
              <w:t>Р</w:t>
            </w:r>
            <w:r w:rsidR="008E34CA" w:rsidRPr="0048305D">
              <w:rPr>
                <w:rFonts w:ascii="Times New Roman" w:hAnsi="Times New Roman"/>
                <w:sz w:val="24"/>
                <w:szCs w:val="24"/>
              </w:rPr>
              <w:t>егламента.</w:t>
            </w:r>
          </w:p>
          <w:p w:rsidR="001B1379" w:rsidRPr="0048305D" w:rsidRDefault="00F646F5" w:rsidP="001B137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Общая п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родолжительность </w:t>
            </w:r>
            <w:r w:rsidR="00E83D7A" w:rsidRPr="0048305D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данной </w:t>
            </w:r>
            <w:r w:rsidR="00E83D7A" w:rsidRPr="0048305D">
              <w:rPr>
                <w:rFonts w:ascii="Times New Roman" w:hAnsi="Times New Roman"/>
                <w:sz w:val="24"/>
                <w:szCs w:val="24"/>
              </w:rPr>
              <w:t xml:space="preserve">административной процедуры 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B94E82" w:rsidRPr="0048305D">
              <w:rPr>
                <w:rFonts w:ascii="Times New Roman" w:hAnsi="Times New Roman"/>
                <w:sz w:val="24"/>
                <w:szCs w:val="24"/>
              </w:rPr>
              <w:t>2 часов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73F" w:rsidRPr="006B517E" w:rsidRDefault="00F34AA6" w:rsidP="005D073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6B517E">
              <w:rPr>
                <w:rFonts w:ascii="Times New Roman" w:hAnsi="Times New Roman"/>
                <w:sz w:val="24"/>
                <w:szCs w:val="24"/>
              </w:rPr>
              <w:br/>
              <w:t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br/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течение одного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t>рабочего дня с момента приема документов.</w:t>
            </w:r>
          </w:p>
          <w:p w:rsidR="005A7BC9" w:rsidRPr="005D073F" w:rsidRDefault="00022FA2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</w:t>
            </w:r>
            <w:r w:rsidR="00EE5E2D" w:rsidRPr="006B517E">
              <w:rPr>
                <w:rFonts w:ascii="Times New Roman" w:hAnsi="Times New Roman"/>
                <w:sz w:val="24"/>
                <w:szCs w:val="24"/>
              </w:rPr>
              <w:t>Заявлени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>е (с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 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>необходимыми документами), принятое специалистом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 xml:space="preserve"> ответственным за выполнение административного действия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 xml:space="preserve"> направляется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t xml:space="preserve">для регистрации в Управление экономики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="00E455F2" w:rsidRPr="006B517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E0046B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E0046B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E0046B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C16CD8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аявления на предоставление субсидии;</w:t>
            </w:r>
          </w:p>
          <w:p w:rsidR="00FE16BE" w:rsidRPr="00E0046B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E0046B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E0046B" w:rsidRDefault="000D1BDF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51059D" w:rsidP="00973BAC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E0046B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аявления 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E0046B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E0046B">
              <w:rPr>
                <w:rFonts w:ascii="Times New Roman" w:hAnsi="Times New Roman"/>
                <w:sz w:val="24"/>
                <w:szCs w:val="24"/>
              </w:rPr>
              <w:t>, либо отказ в приеме и регистрации Заявления.</w:t>
            </w:r>
          </w:p>
        </w:tc>
      </w:tr>
      <w:tr w:rsidR="00FE16BE" w:rsidRPr="00940995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940995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099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 xml:space="preserve"> (Приложение </w:t>
            </w:r>
            <w:r w:rsidR="002F109E" w:rsidRPr="00940995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940995" w:rsidRDefault="00807A66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40995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940995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AE0D8C" w:rsidRPr="00940995">
              <w:rPr>
                <w:rFonts w:ascii="Times New Roman" w:hAnsi="Times New Roman"/>
                <w:sz w:val="24"/>
                <w:szCs w:val="24"/>
              </w:rPr>
              <w:t>З</w:t>
            </w:r>
            <w:r w:rsidR="00A94101" w:rsidRPr="00940995">
              <w:rPr>
                <w:rFonts w:ascii="Times New Roman" w:hAnsi="Times New Roman"/>
                <w:sz w:val="24"/>
                <w:szCs w:val="24"/>
              </w:rPr>
              <w:t>аявления в журнале регистрации</w:t>
            </w:r>
            <w:r w:rsidR="0045026C" w:rsidRPr="00940995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940995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940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940995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940995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940995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E0046B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E0046B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, запрос сведений в рамках межведомственного взаимодействия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3.2.1.</w:t>
            </w:r>
            <w:r w:rsidR="006956D5" w:rsidRPr="00E0046B">
              <w:rPr>
                <w:b/>
                <w:bCs/>
                <w:szCs w:val="24"/>
              </w:rPr>
              <w:t xml:space="preserve"> </w:t>
            </w:r>
            <w:r w:rsidR="00C05466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875CF" w:rsidP="00A556B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аявления (с 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0546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3.2.2.</w:t>
            </w:r>
            <w:r w:rsidR="00C05466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45" w:rsidRPr="00CF7145" w:rsidRDefault="003D22C6" w:rsidP="003D22C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документов, запрос сведений, указанных в п</w:t>
            </w:r>
            <w:r w:rsidR="00AE5AA2" w:rsidRPr="00CF7145">
              <w:rPr>
                <w:rFonts w:ascii="Times New Roman" w:hAnsi="Times New Roman"/>
                <w:sz w:val="24"/>
                <w:szCs w:val="24"/>
              </w:rPr>
              <w:t>одразделе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2.6 настоящего Регламента является </w:t>
            </w:r>
            <w:r w:rsidR="008B77B5" w:rsidRPr="00CF7145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CF7145">
              <w:rPr>
                <w:rFonts w:ascii="Times New Roman" w:hAnsi="Times New Roman"/>
                <w:sz w:val="24"/>
                <w:szCs w:val="24"/>
              </w:rPr>
              <w:t>д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CF7145">
              <w:rPr>
                <w:rFonts w:ascii="Times New Roman" w:hAnsi="Times New Roman"/>
                <w:sz w:val="24"/>
                <w:szCs w:val="24"/>
              </w:rPr>
              <w:t>22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D2A"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CF7145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1A6F85" w:rsidRPr="00CF7145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CF7145">
              <w:rPr>
                <w:rFonts w:ascii="Times New Roman" w:hAnsi="Times New Roman"/>
                <w:sz w:val="24"/>
                <w:szCs w:val="24"/>
              </w:rPr>
              <w:t>4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>, тел.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 8 (3919)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 76-56-76.</w:t>
            </w:r>
          </w:p>
          <w:p w:rsidR="003D22C6" w:rsidRPr="00E0046B" w:rsidRDefault="003D22C6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Ответственным</w:t>
            </w:r>
            <w:r w:rsidR="00AE5AA2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за предоставление сведений в рамках межведомственного взаимодействия являются 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органы или 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</w:t>
            </w:r>
            <w:r w:rsidR="00AE5AA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унктах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</w:t>
            </w:r>
            <w:r w:rsidR="004923B9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.2.</w:t>
            </w:r>
            <w:r w:rsidR="009D2020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4923B9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-2.2.</w:t>
            </w:r>
            <w:r w:rsidR="009D2020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3.2.3.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393D2A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43BA1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C43BA1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C43BA1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</w:t>
            </w:r>
            <w:r w:rsidRPr="00393D2A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</w:t>
            </w:r>
            <w:r w:rsidR="000B64FD" w:rsidRPr="00393D2A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393D2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688" w:rsidRPr="00CF714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3D2A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указанных в </w:t>
            </w:r>
            <w:r w:rsidR="0094773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подпункте 2 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94773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CF7145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CF7145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подпунктом 2.6.</w:t>
            </w:r>
            <w:r w:rsidR="008D729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сведений в</w:t>
            </w:r>
            <w:r w:rsidR="004923B9" w:rsidRPr="00393D2A">
              <w:rPr>
                <w:rFonts w:ascii="Times New Roman" w:hAnsi="Times New Roman"/>
                <w:sz w:val="24"/>
                <w:szCs w:val="24"/>
              </w:rPr>
              <w:t xml:space="preserve"> рамках межведомственного взаимодействия 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393D2A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393D2A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FE16BE" w:rsidRPr="00E0046B" w:rsidRDefault="00133F2F" w:rsidP="004923B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561BA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7D65CF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абочих дней со дня</w:t>
            </w:r>
            <w:r w:rsidR="00A05F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регистрации З</w:t>
            </w:r>
            <w:r w:rsidR="00847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аявления.</w:t>
            </w:r>
          </w:p>
          <w:p w:rsidR="003762BE" w:rsidRPr="00E0046B" w:rsidRDefault="004923B9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 </w:t>
            </w:r>
            <w:r w:rsidR="00E6584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дней со дня получения запроса.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E0046B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E0046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 xml:space="preserve">езультаты выполнения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E0046B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E0046B">
              <w:rPr>
                <w:rFonts w:eastAsia="Calibri"/>
                <w:szCs w:val="24"/>
                <w:lang w:eastAsia="ja-JP"/>
              </w:rPr>
              <w:lastRenderedPageBreak/>
              <w:t>1)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Закл</w:t>
            </w:r>
            <w:r w:rsidRPr="00E0046B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160A82" w:rsidRPr="00E0046B">
              <w:rPr>
                <w:rFonts w:eastAsia="Calibri"/>
                <w:szCs w:val="24"/>
                <w:lang w:eastAsia="ja-JP"/>
              </w:rPr>
              <w:lastRenderedPageBreak/>
              <w:t xml:space="preserve">Регламента с </w:t>
            </w:r>
            <w:r w:rsidR="003762BE" w:rsidRPr="00E0046B">
              <w:rPr>
                <w:rFonts w:eastAsia="Calibri"/>
                <w:szCs w:val="24"/>
                <w:lang w:eastAsia="ja-JP"/>
              </w:rPr>
              <w:t>в</w:t>
            </w:r>
            <w:r w:rsidR="00757692" w:rsidRPr="00E0046B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 Главе администрации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110A5A" w:rsidRPr="00E0046B" w:rsidRDefault="00A04DE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</w:t>
            </w:r>
            <w:r w:rsidR="00B005F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="00A2641B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</w:t>
            </w:r>
            <w:r w:rsidR="00B94E82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>,</w:t>
            </w:r>
            <w:r w:rsidR="0022775C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комиссии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E0046B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3031C7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E00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E0046B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E0046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41" w:rsidRPr="00E0046B" w:rsidRDefault="00417541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Коллегиальный орган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</w:t>
            </w:r>
            <w:r w:rsidR="00B8459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417541" w:rsidRPr="00E0046B" w:rsidRDefault="00417541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ервый заместитель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Главы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26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каб. 314, тел.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76-56-04.</w:t>
            </w:r>
          </w:p>
          <w:p w:rsidR="00530934" w:rsidRPr="00E0046B" w:rsidRDefault="00417541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F2208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26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, 21,</w:t>
            </w:r>
            <w:r w:rsidR="00541376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3.3.3. Содержание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6" w:rsidRPr="00E0046B" w:rsidRDefault="00897818" w:rsidP="001D015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Комисси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рассматривает поступившие документы 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роводит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оценк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 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критериями</w:t>
            </w:r>
            <w:r w:rsidR="00DB08C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указанными в подразделе 3.3.4 настоящег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10 рабочих дней со дня </w:t>
            </w:r>
            <w:r w:rsidR="0093281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 проекта (бизнес-плана) и заключения</w:t>
            </w:r>
            <w:r w:rsidR="000F31F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рассмотрения в Комиссию</w:t>
            </w:r>
            <w:r w:rsidR="00F44C9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8" w:rsidRPr="00E0046B" w:rsidRDefault="005D50D8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63105B" w:rsidRPr="00E0046B" w:rsidRDefault="005D50D8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</w:t>
            </w:r>
            <w:r w:rsidR="00AC00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инновационная, деятельност</w:t>
            </w:r>
            <w:r w:rsidR="008D72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по видам деятельности ОКВЭД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A «Сельское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лесное хозяйство, охота, рыболовство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рыбоводство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«Обрабатывающие производства»,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E «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оснабжение; водоотведение, организация сбора и утилизации отходов, деятельность по ликвидации загрязнений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 – 20 баллов, </w:t>
            </w:r>
            <w:r w:rsidR="00F0234C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социальное</w:t>
            </w:r>
            <w:r w:rsidR="00F023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предпринимательство – 10 баллов, услуги (кроме оптовой и розничной торговли) – 5 баллов, оптовая и розничная торговля – 0</w:t>
            </w:r>
            <w:r w:rsidR="001B63D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2 лет – 10 баллов, от 2 лет и более – 0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 мест – 15 баллов, от 2 до 5 рабочих мест – 10 баллов, 1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рабочее место – 5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530934" w:rsidRPr="00E0046B" w:rsidRDefault="00DB08CC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D571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дальнейшему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рассмотрению допускаются проекты (бизнес-планы) набравшие в сумме по всем критериям не менее 20 баллов.</w:t>
            </w:r>
          </w:p>
          <w:p w:rsidR="00354822" w:rsidRPr="00E0046B" w:rsidRDefault="005D50D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160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8" w:rsidRPr="00E0046B" w:rsidRDefault="00E826A7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принимает одно из трех решений: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администрации ЗАТО г.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аявителю, при полном соответствии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представленных документов требованиям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аявителю, при наличии оснований, указанных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пункте 2.8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DF4A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вернуть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</w:t>
            </w:r>
            <w:r w:rsidR="00810C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ект (бизнес-план) на доработку 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DF4A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при выявлении несоответствия проекта (бизнес-плана) требованиям, установленным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 xml:space="preserve">подпунктом 1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>пункт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2.6.</w:t>
            </w:r>
            <w:r w:rsidR="004C763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43C0E" w:rsidRPr="00E0046B" w:rsidRDefault="00810CE3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42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В случае вынесения </w:t>
            </w:r>
            <w:r w:rsidR="00150EDB" w:rsidRPr="00274236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решения о направлении проекта (бизнес-плана) на доработку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аявителю,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аявитель в течение 10 (десяти) рабочих дней вносит изменения в проект 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lastRenderedPageBreak/>
              <w:t>(бизнес-план) с учетом замечаний Комиссии и предоставляет в Управление доработанный проект (бизнес-план), который повторно рассматривается Комиссией.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выносится одно из двух решений:</w:t>
            </w:r>
          </w:p>
          <w:p w:rsidR="00343C0E" w:rsidRPr="00E0046B" w:rsidRDefault="00343C0E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принять проект (бизнес-план) к дальнейшему рассмотрению для предоставлении субсидии и внести предложение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Заявителю;</w:t>
            </w:r>
          </w:p>
          <w:p w:rsidR="00354822" w:rsidRPr="00E0046B" w:rsidRDefault="00343C0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 дальнейшему рассмотрению для предоставления субсидии и внести предложение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 Заявителю.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354822" w:rsidRPr="00E0046B" w:rsidRDefault="00317F9A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3138C7" w:rsidRPr="00E0046B" w:rsidTr="005C2223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FD12EC" w:rsidRDefault="003138C7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72185E"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0942F9" w:rsidRPr="00FD12E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115FF" w:rsidRPr="00FD12EC" w:rsidRDefault="003138C7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115FF" w:rsidRPr="00FD12EC">
              <w:rPr>
                <w:rFonts w:ascii="Times New Roman" w:hAnsi="Times New Roman"/>
                <w:b/>
                <w:sz w:val="28"/>
                <w:szCs w:val="28"/>
              </w:rPr>
              <w:t>Принятие решения о предоставлении или об отказе</w:t>
            </w:r>
          </w:p>
          <w:p w:rsidR="003138C7" w:rsidRPr="00E0046B" w:rsidRDefault="002115F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</w:t>
            </w:r>
            <w:r w:rsidR="009309DD" w:rsidRPr="00FD12E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138C7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8E" w:rsidRPr="00E0046B" w:rsidRDefault="008F488E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заключения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предмет соответствия З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с внесением предложения о предоставлении (отказе в предоставлении) субсидии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>на рассмотрение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7901" w:rsidRPr="00E0046B" w:rsidRDefault="008F488E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</w:t>
            </w:r>
            <w:r w:rsidR="009309D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р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>Комисси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(отказе в принятии)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к дальнейшему рассмотрению для предоставления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внесением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предложени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предоставлении) субсиди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82" w:rsidRPr="00E0046B" w:rsidRDefault="00D87A82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предоставлении субсидии или проекта постановления 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 отказе в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4C7638" w:rsidRPr="00E0046B" w:rsidRDefault="004C763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субсидии:</w:t>
            </w:r>
          </w:p>
          <w:p w:rsidR="00382003" w:rsidRPr="00E0046B" w:rsidRDefault="007C1A35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правления экономики и планирования;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артсъезда, 21, каб. 115, тел. 8 (3919) 76-55-15;</w:t>
            </w:r>
          </w:p>
          <w:p w:rsidR="00382003" w:rsidRPr="00E0046B" w:rsidRDefault="00382003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="008C15BB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заведующий общим отделом;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4C7638" w:rsidRPr="00E0046B" w:rsidRDefault="007C1A35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.Железногорск;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C77E99" w:rsidRPr="00E0046B" w:rsidRDefault="007C1A3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по правовой и кадровой работе;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309, тел. 8 (3919) 76-56-86;</w:t>
            </w:r>
          </w:p>
          <w:p w:rsidR="00382003" w:rsidRPr="00E0046B" w:rsidRDefault="00C77E99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Первый заместитель Главы 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каб. 314, </w:t>
            </w:r>
            <w:r w:rsidR="00A32540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3138C7" w:rsidRPr="00E0046B" w:rsidRDefault="006A2B74" w:rsidP="00D76AEC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каб. 31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3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72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20-74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EA7199" w:rsidP="00DB2AF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 xml:space="preserve">принимает решение 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о предоставлении или об отказе в предоставлении субсидии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, которое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 xml:space="preserve"> оформляется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="00E55100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 xml:space="preserve"> либо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38C7" w:rsidRPr="00E0046B" w:rsidRDefault="003138C7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дней со дня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>поступления заключения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планирования,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>а в случае обращения за оказанием финансовой поддержки в виде предоставления субсиди</w:t>
            </w:r>
            <w:r w:rsidR="0073597A" w:rsidRPr="00E0046B">
              <w:rPr>
                <w:rFonts w:ascii="Times New Roman" w:hAnsi="Times New Roman"/>
                <w:sz w:val="24"/>
                <w:szCs w:val="24"/>
              </w:rPr>
              <w:t>й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не более 27 рабочих</w:t>
            </w:r>
            <w:r w:rsidR="00A32540" w:rsidRPr="00E0046B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1262" w:rsidRPr="00E0046B" w:rsidRDefault="00B9126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информирует 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аявителя о принятом решении в течение 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5 дней с момента вступления указанного постановления в силу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 xml:space="preserve">.4. Критерии для </w:t>
            </w:r>
            <w:r w:rsidRPr="00E0046B">
              <w:rPr>
                <w:b/>
                <w:bCs/>
                <w:szCs w:val="24"/>
              </w:rPr>
              <w:lastRenderedPageBreak/>
              <w:t>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89" w:rsidRPr="00E0046B" w:rsidRDefault="00C95889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1) 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заключения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на рассмотрение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4170" w:rsidRPr="00E0046B" w:rsidRDefault="00C95889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</w:t>
            </w:r>
            <w:r w:rsidR="007359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наличие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решения Комиссии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>принят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ии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(отказ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 в принятии) 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к дальнейшему рассмотрению для предоставления субсидии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внесенным предложением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 в предоставлении)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оформленно</w:t>
            </w:r>
            <w:r w:rsidR="006E63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протоколом заседания Комиссии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B37819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>П</w:t>
            </w:r>
            <w:r w:rsidR="00DB2AF5" w:rsidRPr="00E0046B">
              <w:rPr>
                <w:szCs w:val="24"/>
              </w:rPr>
              <w:t>остановлени</w:t>
            </w:r>
            <w:r w:rsidRPr="00E0046B">
              <w:rPr>
                <w:szCs w:val="24"/>
              </w:rPr>
              <w:t>е</w:t>
            </w:r>
            <w:r w:rsidR="00DB2AF5" w:rsidRPr="00E0046B">
              <w:rPr>
                <w:szCs w:val="24"/>
              </w:rPr>
              <w:t xml:space="preserve"> 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 предоставлении субсидии, либо постановлени</w:t>
            </w:r>
            <w:r w:rsidRPr="00E0046B">
              <w:rPr>
                <w:rFonts w:eastAsia="Calibri"/>
                <w:szCs w:val="24"/>
                <w:lang w:eastAsia="ja-JP"/>
              </w:rPr>
              <w:t>е</w:t>
            </w:r>
            <w:r w:rsidR="00DB2AF5" w:rsidRPr="00E0046B">
              <w:rPr>
                <w:rFonts w:eastAsia="Calibri"/>
                <w:szCs w:val="24"/>
                <w:lang w:eastAsia="ja-JP"/>
              </w:rPr>
              <w:t xml:space="preserve"> Администрации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об отказе в предоставлении субсидии</w:t>
            </w:r>
            <w:r w:rsidR="009D172D" w:rsidRPr="00E0046B">
              <w:rPr>
                <w:rFonts w:eastAsia="Calibri"/>
                <w:szCs w:val="24"/>
                <w:lang w:eastAsia="ja-JP"/>
              </w:rPr>
              <w:t>.</w:t>
            </w:r>
          </w:p>
        </w:tc>
      </w:tr>
      <w:tr w:rsidR="003138C7" w:rsidRPr="00E0046B" w:rsidTr="0060500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9F320C" w:rsidRDefault="00DB2AF5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в газете «Город и горожане», </w:t>
            </w:r>
            <w:r w:rsidRPr="009F320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официальном сайте </w:t>
            </w:r>
            <w:r w:rsidR="006273CB" w:rsidRPr="009F320C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9F320C">
              <w:rPr>
                <w:rFonts w:ascii="Times New Roman" w:hAnsi="Times New Roman"/>
                <w:sz w:val="24"/>
                <w:szCs w:val="24"/>
              </w:rPr>
              <w:t> </w:t>
            </w:r>
            <w:r w:rsidR="006273CB" w:rsidRPr="009F320C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4" w:history="1">
              <w:r w:rsidR="009F320C" w:rsidRPr="009F320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6273CB" w:rsidRPr="009F3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1D4" w:rsidRPr="00A7475F" w:rsidRDefault="00EE71D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7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</w:t>
            </w:r>
            <w:r w:rsidR="005F5C9B" w:rsidRPr="00A7475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D32332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D32332" w:rsidRDefault="006273CB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DB6650"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DB6650" w:rsidRPr="00D3233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6273CB" w:rsidRPr="00D32332" w:rsidRDefault="006273CB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06325" w:rsidRPr="00D32332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A06325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</w:t>
            </w:r>
            <w:r w:rsidR="00A1289E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="00A06325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="00992193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,</w:t>
            </w:r>
            <w:r w:rsidR="008724E9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="00992193" w:rsidRPr="00D32332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 межведомственного взаимодействия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6273CB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95B43" w:rsidRDefault="00FB26A2" w:rsidP="00A4481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B43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="002D7F49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="002D7F49" w:rsidRPr="00E9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="006273CB" w:rsidRPr="00E9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3CB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</w:t>
            </w:r>
            <w:r w:rsidR="006273CB" w:rsidRPr="00E95B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4E5" w:rsidRPr="00E0046B" w:rsidRDefault="002714E5" w:rsidP="00A4481F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58" w:rsidRPr="00CF7145" w:rsidRDefault="00E47358" w:rsidP="000C308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51D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B37819" w:rsidRPr="006E351D"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6E351D">
              <w:rPr>
                <w:rFonts w:ascii="Times New Roman" w:hAnsi="Times New Roman"/>
                <w:sz w:val="24"/>
                <w:szCs w:val="24"/>
              </w:rPr>
              <w:t>соглашения о предоставлении субсидии</w:t>
            </w:r>
            <w:r w:rsidR="00EC3C46" w:rsidRPr="006E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C3C46" w:rsidRPr="00CF7145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  <w:r w:rsidR="008724E9" w:rsidRPr="00CF7145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4F7B93" w:rsidRPr="00CF7145">
              <w:rPr>
                <w:rFonts w:ascii="Times New Roman" w:hAnsi="Times New Roman"/>
                <w:sz w:val="24"/>
                <w:szCs w:val="24"/>
              </w:rPr>
              <w:t xml:space="preserve">, указанных в </w:t>
            </w:r>
            <w:r w:rsidR="00A8352E" w:rsidRPr="00CF714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F7B93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пунктах </w:t>
            </w:r>
            <w:r w:rsidR="008724E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="00A8352E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-4 пункта 2.6.9</w:t>
            </w:r>
            <w:r w:rsidR="004F7B93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B77B5" w:rsidRPr="00CF7145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CC2364" w:rsidRPr="00CF7145">
              <w:rPr>
                <w:rFonts w:ascii="Times New Roman" w:hAnsi="Times New Roman"/>
                <w:sz w:val="24"/>
                <w:szCs w:val="24"/>
              </w:rPr>
              <w:t>д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CF7145">
              <w:rPr>
                <w:rFonts w:ascii="Times New Roman" w:hAnsi="Times New Roman"/>
                <w:sz w:val="24"/>
                <w:szCs w:val="24"/>
              </w:rPr>
              <w:t>22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351D"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CF7145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>, 21</w:t>
            </w:r>
            <w:r w:rsidR="00CC2364" w:rsidRPr="00CF71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1A6F85" w:rsidRPr="00CF7145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CF7145">
              <w:rPr>
                <w:rFonts w:ascii="Times New Roman" w:hAnsi="Times New Roman"/>
                <w:sz w:val="24"/>
                <w:szCs w:val="24"/>
              </w:rPr>
              <w:t>4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0C308C" w:rsidRDefault="00E15CC7" w:rsidP="000C308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8724E9" w:rsidRPr="00CF7145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2007E5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в рамках межведомственного взаимодействия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-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 государственные органы </w:t>
            </w:r>
            <w:r w:rsidR="008533BD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08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</w:t>
            </w:r>
            <w:r w:rsidR="000C308C" w:rsidRPr="006E351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2.2.6-2.2.8 настоящего Регламента.</w:t>
            </w:r>
          </w:p>
          <w:p w:rsidR="000C308C" w:rsidRPr="005C2223" w:rsidRDefault="00953042" w:rsidP="006E351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Заключение с Заявителем соглашения – Администрация ЗАТО г. Железногорск; г. Железногорск, ул. 22 </w:t>
            </w:r>
            <w:r w:rsidR="006E351D">
              <w:rPr>
                <w:rFonts w:ascii="Times New Roman" w:hAnsi="Times New Roman"/>
                <w:sz w:val="24"/>
                <w:szCs w:val="24"/>
              </w:rPr>
              <w:t>П</w:t>
            </w: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артсъезда, 21, каб. 313, </w:t>
            </w:r>
            <w:r w:rsidRPr="00C4642C">
              <w:rPr>
                <w:rFonts w:ascii="Times New Roman" w:hAnsi="Times New Roman"/>
                <w:sz w:val="24"/>
                <w:szCs w:val="24"/>
              </w:rPr>
              <w:lastRenderedPageBreak/>
              <w:t>тел. 8 (3919) 72-20-74.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E9" w:rsidRPr="00B84796" w:rsidRDefault="006772DC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</w:t>
            </w:r>
            <w:r w:rsidR="008724E9" w:rsidRPr="00B847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24E9" w:rsidRPr="00CF7145" w:rsidRDefault="008724E9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1) </w:t>
            </w:r>
            <w:r w:rsidR="002A3DB0" w:rsidRPr="00CF7145">
              <w:rPr>
                <w:rFonts w:ascii="Times New Roman" w:hAnsi="Times New Roman"/>
                <w:sz w:val="24"/>
                <w:szCs w:val="24"/>
              </w:rPr>
              <w:t>осуществляет запрос</w:t>
            </w:r>
            <w:r w:rsidR="006772DC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сведений (документов), указанных в под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1-4 пункта 2.6.9 настоящего Регламента,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2DC" w:rsidRPr="00CF714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государственных органах </w:t>
            </w:r>
            <w:r w:rsidR="00F54149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одведомственных им организациях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CC321D" w:rsidRPr="00B84796" w:rsidRDefault="00B77420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</w:t>
            </w:r>
            <w:r w:rsidR="00B84796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сведений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 взаимодействия государственными органами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подведомственными им организациями осуществляется в срок не более 5 рабочих дней со дня получения запроса.</w:t>
            </w:r>
          </w:p>
          <w:p w:rsidR="00C228A5" w:rsidRPr="00E0046B" w:rsidRDefault="008724E9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2) </w:t>
            </w:r>
            <w:r w:rsidR="00C228A5" w:rsidRPr="00B84796">
              <w:rPr>
                <w:rFonts w:ascii="Times New Roman" w:hAnsi="Times New Roman"/>
                <w:sz w:val="24"/>
                <w:szCs w:val="24"/>
              </w:rPr>
              <w:t>осуществляет</w:t>
            </w:r>
            <w:r w:rsidR="00AC71A4" w:rsidRPr="00B84796">
              <w:rPr>
                <w:rFonts w:ascii="Times New Roman" w:hAnsi="Times New Roman"/>
                <w:sz w:val="24"/>
                <w:szCs w:val="24"/>
              </w:rPr>
              <w:t xml:space="preserve"> подготовку и согласование проекта соглашения о предоставлении субсидии.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 w:rsidRP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A50AC7">
              <w:rPr>
                <w:rFonts w:ascii="Times New Roman" w:hAnsi="Times New Roman"/>
                <w:sz w:val="24"/>
                <w:szCs w:val="24"/>
              </w:rPr>
              <w:t>артсъ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езда, 21, каб. 115, тел. 8 (3919) 76-55-15;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заведующий общим отделом;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по правовой и кадровой работе;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309, тел. 8 (3919) 76-56-86;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Первый заместитель Главы 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каб. 314, </w:t>
            </w:r>
            <w:r w:rsidR="00D50161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2D7F49" w:rsidRDefault="00AF4D35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 имени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подпис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ывает</w:t>
            </w:r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 соглашени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FB8">
              <w:rPr>
                <w:rFonts w:ascii="Times New Roman" w:hAnsi="Times New Roman"/>
                <w:sz w:val="24"/>
                <w:szCs w:val="24"/>
              </w:rPr>
              <w:br/>
            </w:r>
            <w:r w:rsidR="00D073F3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 с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32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аявителем</w:t>
            </w:r>
            <w:r w:rsidR="00436679" w:rsidRPr="00E0046B">
              <w:rPr>
                <w:rFonts w:ascii="Times New Roman" w:hAnsi="Times New Roman"/>
                <w:sz w:val="24"/>
                <w:szCs w:val="24"/>
              </w:rPr>
              <w:t xml:space="preserve">, в котором 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</w:t>
            </w:r>
            <w:r w:rsidR="00FD29A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ются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форма финансирования, объем предоставляемых средств и иные необходимые условия предоставления субсидии.</w:t>
            </w:r>
          </w:p>
          <w:p w:rsidR="00B847DF" w:rsidRPr="002711DC" w:rsidRDefault="00AD10BE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Специалист, ответственный за выполне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ние административного действия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соответствии с установленным срок</w:t>
            </w:r>
            <w:r w:rsidR="00CE15CF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м,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198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организует </w:t>
            </w:r>
            <w:r w:rsidR="00922086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подписание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ем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соглашения</w:t>
            </w:r>
            <w:r w:rsidR="002E441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</w:t>
            </w:r>
            <w:r w:rsidR="008F10E3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</w:t>
            </w:r>
            <w:r w:rsidR="00457C04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D6FB8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922086" w:rsidRPr="002711DC" w:rsidRDefault="00922086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г. Железногорске в течение срока исполнения данной административной процедуры.</w:t>
            </w:r>
          </w:p>
          <w:p w:rsidR="003539B8" w:rsidRPr="00E0046B" w:rsidRDefault="00E603F8" w:rsidP="00B8479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E35E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="000114AD"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0097D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вступления в силу постановления</w:t>
            </w:r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</w:t>
            </w:r>
            <w:r w:rsidR="00E13E7C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</w:t>
            </w:r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предоставлении субсидии</w:t>
            </w:r>
            <w:r w:rsidR="005B11F3" w:rsidRPr="009E3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12" w:rsidRDefault="004E4B51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2D7F49" w:rsidRPr="0056505E">
              <w:rPr>
                <w:rFonts w:ascii="Times New Roman" w:hAnsi="Times New Roman"/>
                <w:sz w:val="24"/>
                <w:szCs w:val="24"/>
              </w:rPr>
              <w:t>Наличие вступившего в силу постановления</w:t>
            </w:r>
            <w:r w:rsidR="002D7F49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856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4D4856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2D7F49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4B0DE7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2) </w:t>
            </w:r>
            <w:r w:rsidR="00935679" w:rsidRPr="00CF714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сведений (документов)</w:t>
            </w:r>
            <w:r w:rsidR="00935679" w:rsidRPr="00CF7145">
              <w:rPr>
                <w:rFonts w:ascii="Times New Roman" w:hAnsi="Times New Roman"/>
                <w:sz w:val="24"/>
                <w:szCs w:val="24"/>
              </w:rPr>
              <w:t>, подтверждающих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, что на первое число месяца, предшествующего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 xml:space="preserve"> месяцу, в котором планируется заключение соглашения: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Заявитель не имеет задолженность по платежам в бюджетную систему Российской Федерации,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Заявитель не находится в состоянии реорганизации, ликвидации, не признан банкротом в соответствии с Федеральным законом от 26.10.2002 № 127-ФЗ «О несостоятельности (банкротстве)»,</w:t>
            </w:r>
          </w:p>
          <w:p w:rsidR="00E95676" w:rsidRPr="004E4B51" w:rsidRDefault="004E4B51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порядке, предусмотренном Кодексом Российской Федерации об административных правонарушениях.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7A" w:rsidRPr="00E0046B" w:rsidRDefault="00AE5884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5F7938" w:rsidRPr="00E0046B">
              <w:rPr>
                <w:rFonts w:ascii="Times New Roman" w:hAnsi="Times New Roman"/>
                <w:sz w:val="24"/>
                <w:szCs w:val="24"/>
              </w:rPr>
              <w:t>Заключенное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>соглашени</w:t>
            </w:r>
            <w:r w:rsidR="00B06874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между 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273CB" w:rsidRDefault="00AE5884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аправление 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="00A73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отдел бухгалтерии</w:t>
            </w:r>
            <w:r w:rsidR="00936D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42384" w:rsidRPr="00E0046B" w:rsidRDefault="004E4B5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Вручение </w:t>
            </w:r>
            <w:r w:rsidR="00F55DD3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Заявителю 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одного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экземпляр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</w:t>
            </w:r>
            <w:r w:rsidR="00F671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587E2E" w:rsidRDefault="00C47FE9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87E2E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соглашения о предоставлении субсидии </w:t>
            </w:r>
            <w:r w:rsidR="004B0DE7" w:rsidRPr="00587E2E">
              <w:rPr>
                <w:rFonts w:ascii="Times New Roman" w:hAnsi="Times New Roman"/>
                <w:sz w:val="24"/>
                <w:szCs w:val="24"/>
              </w:rPr>
              <w:t>с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587E2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:rsidR="00D24F24" w:rsidRPr="00E0046B" w:rsidRDefault="00D24F24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63ED6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Предоставление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субсидии </w:t>
            </w:r>
            <w:r w:rsidR="00263ED6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получателю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D24F2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62" w:rsidRPr="00E0046B" w:rsidRDefault="00D24F2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7B391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</w:t>
            </w:r>
            <w:r w:rsidR="001C445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6B4863" w:rsidP="00C3562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отделом бухгалтерии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– главный бухгалтер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62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каб.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76-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55-84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0E" w:rsidRPr="00E0046B" w:rsidRDefault="00EB52E3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п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еречисл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яет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денежны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лицевого счета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открытого в Управлении Федерального казначейства по Красноярскому краю,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организации, в объемах, отраженных в соглашении</w:t>
            </w:r>
            <w:r w:rsidR="00D501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03552" w:rsidRPr="00E0046B" w:rsidRDefault="00D03552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6968F9"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</w:t>
            </w:r>
            <w:r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A00F84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 при наличии денежных средств, предназначенных для этих целей</w:t>
            </w:r>
            <w:r w:rsidR="00031C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лицевом счете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D24F24" w:rsidRPr="00E0046B" w:rsidRDefault="009662F9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олучателю субсидии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день списания средств субсидии с лицев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ого счета Администрации 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F9" w:rsidRPr="00E0046B" w:rsidRDefault="00D24F2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 xml:space="preserve">заключенного соглашения о предоставлении субсидии между </w:t>
            </w:r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Заявителем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635D4" w:rsidP="008D56D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0B43" w:rsidRPr="00E0046B" w:rsidRDefault="00E40B43" w:rsidP="0057635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69" w:rsidRPr="00E0046B" w:rsidRDefault="00D24F2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017FA5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писание средств субсидии с лицевого счета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7763A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CB27E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  <w:p w:rsidR="007763A4" w:rsidRPr="00E0046B" w:rsidRDefault="007763A4" w:rsidP="00CD5D8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B27E0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Отмена постановления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</w:t>
            </w:r>
            <w:r w:rsidR="00CB27E0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7763A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C3562F" w:rsidRDefault="00A5218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Наличие основания для отмены постановления о предоставлении субсидии, 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в случае если:</w:t>
            </w:r>
          </w:p>
          <w:p w:rsidR="001156EE" w:rsidRPr="00C3562F" w:rsidRDefault="001156E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1) на первое число месяца, предшествующего месяцу, в котором планируется заключение соглашения: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- </w:t>
            </w:r>
            <w:r w:rsidR="00F31FCD" w:rsidRPr="00C3562F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аявитель имеет задолженность по платежам в бюджетную систему Российской Федерации,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- </w:t>
            </w:r>
            <w:r w:rsidR="00A617F7" w:rsidRPr="00C3562F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аявитель находится в состоянии реорганизации, ликвидации, признан банкротом в соответствии с Федеральным законом от 26.10.2002 № 127-ФЗ «О несостоятельности (банкротстве)»,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- 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="00A617F7" w:rsidRPr="00C3562F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7763A4" w:rsidRPr="00E0046B" w:rsidRDefault="001156EE" w:rsidP="00A52184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b/>
                <w:bCs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2) соглашение не</w:t>
            </w:r>
            <w:r w:rsidR="00D87D13" w:rsidRPr="00C35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заключено</w:t>
            </w:r>
            <w:r w:rsidR="00302EBB" w:rsidRPr="00C3562F">
              <w:rPr>
                <w:rFonts w:ascii="Times New Roman" w:hAnsi="Times New Roman"/>
                <w:sz w:val="24"/>
                <w:szCs w:val="24"/>
              </w:rPr>
              <w:t xml:space="preserve"> в установленные сроки</w:t>
            </w:r>
            <w:r w:rsidR="00BC7FA3" w:rsidRPr="00C3562F">
              <w:rPr>
                <w:rFonts w:ascii="Times New Roman" w:hAnsi="Times New Roman"/>
                <w:sz w:val="24"/>
                <w:szCs w:val="24"/>
              </w:rPr>
              <w:t xml:space="preserve"> (в течение 15 рабочих дней с даты вступления в силу постановления о предоставлении субсидии)</w:t>
            </w:r>
            <w:r w:rsidR="00302EBB" w:rsidRPr="00C3562F">
              <w:rPr>
                <w:rFonts w:ascii="Times New Roman" w:hAnsi="Times New Roman"/>
                <w:sz w:val="24"/>
                <w:szCs w:val="24"/>
              </w:rPr>
              <w:t xml:space="preserve"> по вине З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аявителя.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1C" w:rsidRPr="00E0046B" w:rsidRDefault="00966D1C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субсидии: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115, тел. 8 (3919) 76-55-15;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заведующий общим отделом;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каб. 234,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тел. 8 (3919) 76-55-84;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по правовой и кадровой работе;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309, тел. 8 (3919) 76-56-86;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Первый заместитель Главы 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артсъезда, 21, каб. 314,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BA111C" w:rsidRPr="00E0046B" w:rsidRDefault="00966D1C" w:rsidP="00007F7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каб. 313,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D" w:rsidRPr="00E0046B" w:rsidRDefault="008736FD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</w:t>
            </w:r>
            <w:r w:rsidR="008D626D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D62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E32A16" w:rsidRPr="00E0046B" w:rsidRDefault="00E32A16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9E3DA2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686C7E" w:rsidRPr="00E0046B">
              <w:rPr>
                <w:rFonts w:ascii="Times New Roman" w:hAnsi="Times New Roman"/>
                <w:sz w:val="24"/>
                <w:szCs w:val="24"/>
              </w:rPr>
              <w:t>издает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об отмене постановления 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7763A4" w:rsidRPr="00E0046B" w:rsidRDefault="007763A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C09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</w:t>
            </w:r>
            <w:r w:rsidR="009B552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 дня 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истечения установленных сроков для заключения соглашения о предоставлении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1373D1" w:rsidP="00CF780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Отсутствие заключенного соглашения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2658F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="008048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</w:t>
            </w:r>
            <w:r w:rsidR="008048FE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истечении 1</w:t>
            </w:r>
            <w:r w:rsidR="00C34947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048FE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</w:t>
            </w:r>
            <w:r w:rsidR="008048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даты вступления в силу постановления о предоставлении субсидии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AE2714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4C1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404C1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 xml:space="preserve">б отмене постановления 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предоставлении субсидии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363B6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B6" w:rsidRPr="00E0046B" w:rsidRDefault="00D363B6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F6" w:rsidRPr="008D047B" w:rsidRDefault="00D617F6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отмене постановления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8D047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5" w:history="1">
              <w:r w:rsidR="008D047B" w:rsidRPr="008D047B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8D04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17F6" w:rsidRPr="00E0046B" w:rsidRDefault="00D363B6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</w:t>
            </w:r>
            <w:r w:rsidR="00E16EFA" w:rsidRPr="00E0046B">
              <w:rPr>
                <w:rFonts w:ascii="Times New Roman" w:hAnsi="Times New Roman"/>
                <w:sz w:val="24"/>
                <w:szCs w:val="24"/>
              </w:rPr>
              <w:t>постановления об отмене постановления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</w:t>
            </w:r>
            <w:r w:rsidR="00BD3E11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E0046B">
              <w:rPr>
                <w:rFonts w:ascii="Times New Roman" w:hAnsi="Times New Roman"/>
                <w:sz w:val="24"/>
                <w:szCs w:val="24"/>
              </w:rPr>
              <w:t>ок.</w:t>
            </w:r>
          </w:p>
        </w:tc>
      </w:tr>
      <w:tr w:rsidR="00B522BD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A00F84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540C46" w:rsidRPr="00E0046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B522BD" w:rsidRPr="00E0046B" w:rsidRDefault="00B522BD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3B004E" w:rsidRPr="00E0046B">
              <w:rPr>
                <w:rFonts w:ascii="Times New Roman" w:hAnsi="Times New Roman"/>
                <w:b/>
                <w:sz w:val="28"/>
                <w:szCs w:val="28"/>
              </w:rPr>
              <w:t>Возврат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</w:t>
            </w:r>
            <w:r w:rsidR="003B004E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ем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B522BD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8.1</w:t>
            </w:r>
            <w:r w:rsidRPr="00E0046B">
              <w:rPr>
                <w:b/>
                <w:bCs/>
                <w:szCs w:val="24"/>
              </w:rPr>
              <w:t>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9" w:rsidRPr="00A56BB8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43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</w:t>
            </w:r>
            <w:r w:rsidR="004D4269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Непредставление </w:t>
            </w:r>
            <w:r w:rsidR="00121092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</w:t>
            </w:r>
            <w:r w:rsidR="003D2249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олучателем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субсидии </w:t>
            </w:r>
            <w:r w:rsidR="000E7412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0E7412" w:rsidRPr="00A56BB8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</w:t>
            </w:r>
            <w:r w:rsidR="00BB4AAE" w:rsidRPr="00A56BB8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</w:t>
            </w:r>
            <w:r w:rsidR="0086734E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календарных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лет</w:t>
            </w:r>
            <w:r w:rsidR="00227AF1" w:rsidRPr="00A56BB8">
              <w:rPr>
                <w:rFonts w:ascii="Times New Roman" w:eastAsia="Calibri" w:hAnsi="Times New Roman"/>
                <w:sz w:val="24"/>
                <w:szCs w:val="24"/>
              </w:rPr>
              <w:t>, следующих за годом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получения субсидии</w:t>
            </w:r>
            <w:r w:rsidR="00227AF1" w:rsidRPr="00A56BB8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205E51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в срок до 5 мая года, следующего за отчетным,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следующих документов:</w:t>
            </w:r>
          </w:p>
          <w:p w:rsidR="003D2249" w:rsidRPr="00A56BB8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1) сведени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своей деятельности </w:t>
            </w:r>
            <w:r w:rsidR="00716F27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(Приложение </w:t>
            </w:r>
            <w:r w:rsidR="00305D18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О </w:t>
            </w:r>
            <w:r w:rsidR="00716F27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к </w:t>
            </w:r>
            <w:r w:rsidR="00716F27" w:rsidRPr="00A56BB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настоящему Регламенту);</w:t>
            </w:r>
          </w:p>
          <w:p w:rsidR="003D2249" w:rsidRPr="00A56BB8" w:rsidRDefault="00CD7C2D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2) к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опи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сведений о среднесписочной численности работников за предшествующий календарный год с отметкой налогового органа о принятии</w:t>
            </w:r>
            <w:r w:rsidR="00584AC6" w:rsidRPr="00A56BB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3D2249" w:rsidRPr="00A56BB8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) к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опии документов отчетности за предшествующий календарный год с отметкой налогового органа о принятии:</w:t>
            </w:r>
          </w:p>
          <w:p w:rsidR="003D2249" w:rsidRPr="00A56BB8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- 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для юридических лиц -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3D2249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- 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для индивидуальных предпринимателей, применяющих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общую систему налогообложения,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копии налоговых деклараций по форме 3-НДФЛ; применяющих упрощенную систему налогообложения -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 - копии налоговых деклараций по единому налогу на вмененный доход для отдельных видов деятельности; применяющих систему налогообложения для сельскохозяйственных товаропроизводителей (единый сельскохозяйственный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налог) </w:t>
            </w:r>
            <w:r w:rsidR="00715FBC"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копии налоговых деклараций по налогу, уплачиваемому в связи с применением единого сельскохозяйственного налога</w:t>
            </w:r>
            <w:r w:rsidR="00447B09" w:rsidRPr="00A56BB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47B09" w:rsidRPr="00A56BB8" w:rsidRDefault="00447B0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447B09" w:rsidRPr="00447B09" w:rsidRDefault="00447B0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hAnsi="Times New Roman"/>
                <w:sz w:val="24"/>
                <w:szCs w:val="24"/>
              </w:rPr>
              <w:t>- копии платежных документов, подтверждающих факт уплаты налогов, сборов, страховых взносов в бюджетную систему Российской Федерации за предшествующий календарный год.</w:t>
            </w:r>
          </w:p>
          <w:p w:rsidR="00366FC1" w:rsidRPr="00FB07CF" w:rsidRDefault="00716F27" w:rsidP="00366FC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3.8.1.2. </w:t>
            </w:r>
            <w:r w:rsidR="00AE1B4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Выявление факта </w:t>
            </w:r>
            <w:r w:rsidR="00AE1B49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нарушен</w:t>
            </w:r>
            <w:r w:rsidR="00AE1B4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ия</w:t>
            </w:r>
            <w:r w:rsidR="000B3B66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0B3B66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условий, установленных при предоставлении субсидии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;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обнаружени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е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недостоверных сведений, представленных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в целях получения субсидий;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получени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е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сведений о начале процедуры ликвидации 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юридического лица, о прекращении деятельности в качестве индивидуального предпринимателя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или</w:t>
            </w:r>
            <w:r w:rsidR="00227AF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AF1" w:rsidRPr="009B71A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начале процедуры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банкротства </w:t>
            </w:r>
            <w:r w:rsidR="00121092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Получателя</w:t>
            </w:r>
            <w:r w:rsidR="00953095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в течение двух </w:t>
            </w:r>
            <w:r w:rsidR="008E1016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календарных </w:t>
            </w:r>
            <w:r w:rsidR="00953095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лет</w:t>
            </w:r>
            <w:r w:rsidR="00367F66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, следующих за годом </w:t>
            </w:r>
            <w:r w:rsidR="00953095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получения субсидии</w:t>
            </w:r>
            <w:r w:rsidR="00241AE6"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;</w:t>
            </w:r>
            <w:r w:rsidR="00366FC1" w:rsidRPr="00FB07CF">
              <w:rPr>
                <w:rFonts w:ascii="Times New Roman" w:hAnsi="Times New Roman"/>
                <w:sz w:val="24"/>
                <w:szCs w:val="24"/>
              </w:rPr>
              <w:t xml:space="preserve"> невыполнение (выполнени</w:t>
            </w:r>
            <w:r w:rsidR="00B66E86" w:rsidRPr="00FB07CF">
              <w:rPr>
                <w:rFonts w:ascii="Times New Roman" w:hAnsi="Times New Roman"/>
                <w:sz w:val="24"/>
                <w:szCs w:val="24"/>
              </w:rPr>
              <w:t>е</w:t>
            </w:r>
            <w:r w:rsidR="00366FC1" w:rsidRPr="00FB07CF">
              <w:rPr>
                <w:rFonts w:ascii="Times New Roman" w:hAnsi="Times New Roman"/>
                <w:sz w:val="24"/>
                <w:szCs w:val="24"/>
              </w:rPr>
              <w:t xml:space="preserve">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9D0AE0" w:rsidRPr="00FB07CF" w:rsidRDefault="00F75288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</w:t>
            </w:r>
            <w:r w:rsidR="009D0AE0" w:rsidRPr="00FB07CF">
              <w:rPr>
                <w:rFonts w:ascii="Times New Roman" w:hAnsi="Times New Roman"/>
                <w:sz w:val="24"/>
                <w:szCs w:val="24"/>
              </w:rPr>
              <w:t> выручка от реализации товаров (работ, услуг) без учета НДС;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инвестиций в основной капитал.</w:t>
            </w:r>
          </w:p>
          <w:p w:rsidR="00E1099B" w:rsidRPr="009B0631" w:rsidRDefault="00E1099B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3.8.1.1 и 3.8.1.2</w:t>
            </w:r>
            <w:r w:rsidR="00F87448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оформляются заключением Управления экономики и планирования.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 xml:space="preserve">.2. Сведения о </w:t>
            </w:r>
            <w:r w:rsidRPr="00E0046B">
              <w:rPr>
                <w:b/>
                <w:bCs/>
                <w:szCs w:val="24"/>
              </w:rPr>
              <w:lastRenderedPageBreak/>
              <w:t>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18" w:rsidRPr="00E0046B" w:rsidRDefault="00B54518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проекта постановления Администрации ЗАТО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возврате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каб. 1</w:t>
            </w:r>
            <w:r w:rsidR="002E5AD3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артсъезда, 21, каб. 115, тел. 8 (3919) 76-55-15;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584AC6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заведующий общим отделом;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по правовой и кадровой работе;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артсъезда, 21, каб. 309, тел. 8 (3919) 76-56-86;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Первый заместитель Главы 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каб. 314, </w:t>
            </w:r>
            <w:r w:rsidR="00161926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B522BD" w:rsidRPr="00E0046B" w:rsidRDefault="00B54518" w:rsidP="0013300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каб. 313, </w:t>
            </w:r>
            <w:r w:rsidR="00161926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1C" w:rsidRPr="00E0046B" w:rsidRDefault="004E656E" w:rsidP="00AE271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администрации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 принимает </w:t>
            </w:r>
            <w:r w:rsidR="008E6B61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р</w:t>
            </w:r>
            <w:r w:rsidR="00AE271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ешение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возврате субсидии на лицевой счет Администрации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в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,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с указанием оснований его принятия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которое 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возврате субсидии</w:t>
            </w:r>
            <w:r w:rsidR="006B2A3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E2231C" w:rsidRPr="00E0046B" w:rsidRDefault="0077421F" w:rsidP="00E2231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D4360D" w:rsidRPr="00E0046B">
              <w:rPr>
                <w:rFonts w:ascii="Times New Roman" w:hAnsi="Times New Roman"/>
                <w:sz w:val="24"/>
                <w:szCs w:val="24"/>
              </w:rPr>
              <w:t xml:space="preserve">пециалист, ответственный за выполнение административного действия, </w:t>
            </w:r>
            <w:r w:rsidR="008E6B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нформир</w:t>
            </w:r>
            <w:r w:rsidR="00D436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ует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 о принятом решении в течение 3 рабочих дней с момента вступления постановления о 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зврате субсидии в силу.</w:t>
            </w:r>
          </w:p>
          <w:p w:rsidR="00AE1B49" w:rsidRPr="00E0046B" w:rsidRDefault="00AE1B49" w:rsidP="009C734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обеспечить возврат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="00761B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с момента уведомления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его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о необходимости возврата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0F16B2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53095" w:rsidRPr="00E0046B" w:rsidRDefault="0095309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CB10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61003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момента выявления нарушения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3A" w:rsidRPr="00E0046B" w:rsidRDefault="00B522BD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54BE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AB1DCD" w:rsidRPr="00D054BE">
              <w:rPr>
                <w:rFonts w:ascii="Times New Roman" w:hAnsi="Times New Roman"/>
                <w:sz w:val="24"/>
                <w:szCs w:val="24"/>
              </w:rPr>
              <w:t>заключения Управления экономики и планирования</w:t>
            </w:r>
            <w:r w:rsidR="00090F65" w:rsidRPr="00D054BE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 xml:space="preserve">фактах </w:t>
            </w:r>
            <w:r w:rsidR="00947F84"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="000E7412" w:rsidRPr="00D054BE">
              <w:rPr>
                <w:rFonts w:ascii="Times New Roman" w:hAnsi="Times New Roman"/>
                <w:sz w:val="24"/>
                <w:szCs w:val="24"/>
              </w:rPr>
              <w:t>, указанных в пункт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>ах</w:t>
            </w:r>
            <w:r w:rsidR="0073255C" w:rsidRPr="00D054BE">
              <w:rPr>
                <w:rFonts w:ascii="Times New Roman" w:hAnsi="Times New Roman"/>
                <w:sz w:val="24"/>
                <w:szCs w:val="24"/>
              </w:rPr>
              <w:t xml:space="preserve"> 3.8.1.1 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47F84"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="0073255C" w:rsidRPr="00D054BE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="00090F65" w:rsidRPr="00D054BE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</w:t>
            </w:r>
            <w:r w:rsidR="001A4808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E2231C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</w:t>
            </w:r>
            <w:r w:rsidR="00111C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возврате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субсидии.</w:t>
            </w:r>
          </w:p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A48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оступление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субсидии 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на лицевой счет Администрации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 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522BD" w:rsidRPr="00E0046B" w:rsidRDefault="00B331F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 отказе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от возврата </w:t>
            </w:r>
            <w:r w:rsidR="00CE1D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сумм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полученной субсидии 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="007378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взыскание в порядке, установленном действующим законодательством Российской Федерации.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9B71AF" w:rsidRDefault="00D53FC9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9B71AF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6" w:history="1">
              <w:r w:rsidR="009B71AF" w:rsidRPr="009B71A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9B7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F2" w:rsidRPr="00B97B2F" w:rsidRDefault="003523F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7B2F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</w:t>
            </w:r>
            <w:r w:rsidR="00075BC8" w:rsidRPr="00B97B2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 следующих административных процедур: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3.9.1. 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0D662F" w:rsidRPr="00E0046B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>и муниципальных услуг (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функций)» </w:t>
            </w:r>
            <w:hyperlink r:id="rId27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8" w:history="1">
              <w:r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>официальном сайте Администрации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29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17751E">
              <w:rPr>
                <w:sz w:val="24"/>
                <w:szCs w:val="24"/>
              </w:rPr>
              <w:t xml:space="preserve"> </w:t>
            </w:r>
            <w:r w:rsidRPr="0017751E">
              <w:rPr>
                <w:rFonts w:ascii="Times New Roman" w:eastAsia="Calibri" w:hAnsi="Times New Roman"/>
                <w:sz w:val="24"/>
                <w:szCs w:val="24"/>
              </w:rPr>
              <w:t>в сети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Интернет.</w:t>
            </w:r>
          </w:p>
          <w:p w:rsidR="000D662F" w:rsidRPr="00E0046B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пунктом </w:t>
            </w:r>
            <w:r w:rsidRPr="00913C32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5B0915" w:rsidRPr="00913C32">
              <w:rPr>
                <w:rFonts w:ascii="Times New Roman" w:hAnsi="Times New Roman"/>
                <w:sz w:val="24"/>
                <w:szCs w:val="24"/>
              </w:rPr>
              <w:t>настоящего Р</w:t>
            </w:r>
            <w:r w:rsidRPr="00913C3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62F" w:rsidRPr="0017751E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3.9.2. </w:t>
            </w:r>
            <w:r w:rsidR="006F0825" w:rsidRPr="00E0046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AE0494" w:rsidRPr="00E0046B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>окументов,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указанн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>ых</w:t>
            </w:r>
            <w:r w:rsidR="00ED1ABE">
              <w:rPr>
                <w:rFonts w:ascii="Times New Roman" w:eastAsia="Calibri" w:hAnsi="Times New Roman"/>
                <w:sz w:val="24"/>
                <w:szCs w:val="24"/>
              </w:rPr>
              <w:t xml:space="preserve"> в пункте 2.6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</w:rPr>
              <w:t>настоящего Р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>егламента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и необходимых для предоставления муниципальной услуги,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21DB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аявитель может получить в электронном виде на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30" w:history="1">
              <w:r w:rsidR="000D662F"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1" w:history="1">
              <w:r w:rsidR="000D662F"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0D662F" w:rsidRPr="0017751E">
              <w:rPr>
                <w:rFonts w:ascii="Times New Roman" w:hAnsi="Times New Roman"/>
                <w:sz w:val="24"/>
                <w:szCs w:val="24"/>
              </w:rPr>
              <w:t>официальном сайте Администрации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="000D662F"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32" w:history="1">
              <w:r w:rsidR="000D662F"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0D662F" w:rsidRPr="0017751E">
              <w:rPr>
                <w:sz w:val="24"/>
                <w:szCs w:val="24"/>
              </w:rPr>
              <w:t xml:space="preserve"> </w:t>
            </w:r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>в сети Интернет.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Ссылки на интернет-порталы размещены в сети Интернет на 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>официальном сайте Администрации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33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 в р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азделе «Муниципальная услуга».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.3.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сведений о ходе выполнения запроса о предоставлении муниципальной услуги: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Заявителю предоставляется возможность получения информации о ходе выполнения запроса о предоставлени</w:t>
            </w:r>
            <w:r w:rsidR="00E36439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муниципальной услуги посредством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</w:rPr>
              <w:t>электронной почты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специалистам и (или) должностным лицам Управления экономики и планирования по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указанным в пункте 1.3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настоящего Р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.4.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A90E38" w:rsidRPr="0008516B" w:rsidRDefault="00A90E38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8516B">
              <w:rPr>
                <w:rFonts w:ascii="Times New Roman" w:eastAsia="Calibri" w:hAnsi="Times New Roman"/>
                <w:sz w:val="24"/>
                <w:szCs w:val="24"/>
              </w:rPr>
              <w:t>Администрацией ЗАТО г.</w:t>
            </w:r>
            <w:r w:rsidR="00E13E7C" w:rsidRPr="000851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08516B">
              <w:rPr>
                <w:rFonts w:ascii="Times New Roman" w:eastAsia="Calibri" w:hAnsi="Times New Roman"/>
                <w:sz w:val="24"/>
                <w:szCs w:val="24"/>
              </w:rPr>
              <w:t>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</w:t>
            </w:r>
            <w:r w:rsidR="008D269F" w:rsidRPr="0008516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8516B">
              <w:rPr>
                <w:rFonts w:ascii="Times New Roman" w:eastAsia="Calibri" w:hAnsi="Times New Roman"/>
                <w:sz w:val="24"/>
                <w:szCs w:val="24"/>
              </w:rPr>
              <w:t xml:space="preserve"> в электронной форме не осуществляется.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540C46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.5.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результата предоставления муниципальной услуги, если иное не установлено федеральным законом: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не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может быть получен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в электронной форме.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Формы контроля за исполнением административного регламента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66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контроль за соблюдением положений настоящего Регламента осуществляет руководитель Управления экономики и планирования. Контроль за полнотой и качеством предоставления муниципальной услуги включает в себя выявление и устранение нарушений прав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5B0915" w:rsidRPr="00FC72E9">
              <w:rPr>
                <w:rFonts w:ascii="Times New Roman" w:hAnsi="Times New Roman"/>
                <w:sz w:val="24"/>
                <w:szCs w:val="24"/>
              </w:rPr>
              <w:t>Р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нормативных правовых актов, регулирующих развитие малого и среднего предпринимательства.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4.1.2. Текущий контроль за принятием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Текущий контроль за принятием решений ответственными лицами осуществляет 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путем проведения выборочных проверок.</w:t>
            </w:r>
          </w:p>
        </w:tc>
      </w:tr>
      <w:tr w:rsidR="000D662F" w:rsidRPr="00E0046B" w:rsidTr="00BF1D6B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0D662F" w:rsidRPr="00E0046B" w:rsidRDefault="000D662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F" w:rsidRPr="00E0046B" w:rsidRDefault="008D269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4.2.2. Порядок и формы контроля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>4.3. Ответственность должностных лиц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C8" w:rsidRPr="00E0046B" w:rsidRDefault="0044203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>имеют право в установленном законом порядке создавать объединения для осуществления общественного контроля за предоставлением муниципальной услуги.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Юридические лица имеют право в установленном законом порядке создавать объединения для осуществления общественного контроля за предоставлением муниципальной услуги.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EA2D6C" w:rsidP="00D10352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должностного лица органа, предоставляющего муниципальную услугу, либо муниципального служащего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5.1. Информация о праве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452694" w:rsidP="00605007">
            <w:pPr>
              <w:pStyle w:val="11"/>
              <w:spacing w:after="120"/>
              <w:ind w:left="45" w:firstLine="284"/>
              <w:jc w:val="both"/>
              <w:rPr>
                <w:b/>
                <w:bCs/>
                <w:szCs w:val="24"/>
              </w:rPr>
            </w:pPr>
            <w:r w:rsidRPr="00E0046B">
              <w:rPr>
                <w:szCs w:val="28"/>
              </w:rPr>
              <w:t>Заявители имеют право на досудебное (внесудебное)  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B319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5.2. 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редмет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решения и действия (бездействия) в следующих случаях: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нарушение срока регистрации запроса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о предоставлении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3) требование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6) затребование с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0D662F" w:rsidRPr="00E0046B" w:rsidRDefault="007274DA" w:rsidP="00605007">
            <w:pPr>
              <w:pStyle w:val="11"/>
              <w:spacing w:after="120"/>
              <w:ind w:left="45" w:firstLine="318"/>
              <w:jc w:val="both"/>
              <w:rPr>
                <w:b/>
                <w:szCs w:val="24"/>
              </w:rPr>
            </w:pPr>
            <w:r w:rsidRPr="00E0046B">
              <w:rPr>
                <w:szCs w:val="28"/>
              </w:rPr>
              <w:t>7)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  <w:r w:rsidR="00487BC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Основания для начала процедуры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E0046B" w:rsidRDefault="00150EDB" w:rsidP="00587D7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D03">
              <w:rPr>
                <w:rFonts w:ascii="Times New Roman" w:hAnsi="Times New Roman"/>
                <w:sz w:val="24"/>
                <w:szCs w:val="28"/>
              </w:rPr>
              <w:t>Регистрация жалобы в органе, предоставляющем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 xml:space="preserve">. Право заявителя на получение информации и документов, необходимых для обоснования и </w:t>
            </w:r>
            <w:r w:rsidRPr="00E0046B">
              <w:rPr>
                <w:b/>
                <w:bCs/>
                <w:szCs w:val="24"/>
              </w:rPr>
              <w:lastRenderedPageBreak/>
              <w:t>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3224B4" w:rsidP="00881A3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5.</w:t>
            </w:r>
            <w:r w:rsidR="00487BC4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 Органы местного самоуправления и должностные лица, которым может быть направлена жалоба заявителя в досудебном (внесудебном) порядке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Органом местного самоуправления, предоставляющим муниципальную услугу, является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 действий (бездействия) и решений, принятых в ходе предоставления муниципальной услуги, является 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0D662F" w:rsidRPr="00E0046B" w:rsidRDefault="00E51843" w:rsidP="00605007">
            <w:pPr>
              <w:spacing w:after="120"/>
              <w:ind w:firstLine="3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 Сроки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471E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A5F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 Р</w:t>
            </w:r>
            <w:r w:rsidRPr="00E0046B">
              <w:rPr>
                <w:b/>
                <w:szCs w:val="24"/>
              </w:rPr>
              <w:t>езультаты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отказывает в удовлетворении жалобы.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Не позднее дня, следующего за днем принятия решения, указанного в настоящем пункте,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аявителю в письменной форме и по желанию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в электронной форме направляется мотивированный ответ о результатах рассмотрения жалобы.</w:t>
            </w:r>
          </w:p>
          <w:p w:rsidR="000D662F" w:rsidRPr="00E0046B" w:rsidRDefault="00461BFE" w:rsidP="00605007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прокуратуру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E0046B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0D662F" w:rsidRPr="00E0046B" w:rsidTr="00BF1D6B">
        <w:trPr>
          <w:trHeight w:val="196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996424" w:rsidRDefault="000D662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996424">
              <w:rPr>
                <w:szCs w:val="24"/>
              </w:rPr>
              <w:t>Блок-схема административных процедур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 Б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996424" w:rsidRDefault="000D662F" w:rsidP="008D2F5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="008D2F50"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на предоставление субсидии</w:t>
            </w:r>
          </w:p>
        </w:tc>
      </w:tr>
      <w:tr w:rsidR="00EE432A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E0046B" w:rsidRDefault="00EE432A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 В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996424" w:rsidRDefault="00DB40F1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</w:t>
            </w:r>
            <w:r w:rsidR="00B17A2E" w:rsidRPr="00996424">
              <w:rPr>
                <w:rFonts w:ascii="Times New Roman" w:hAnsi="Times New Roman"/>
                <w:sz w:val="24"/>
                <w:szCs w:val="24"/>
              </w:rPr>
              <w:t> </w:t>
            </w:r>
            <w:r w:rsidRPr="00996424">
              <w:rPr>
                <w:rFonts w:ascii="Times New Roman" w:hAnsi="Times New Roman"/>
                <w:sz w:val="24"/>
                <w:szCs w:val="24"/>
              </w:rPr>
              <w:t>209-ФЗ</w:t>
            </w:r>
            <w:r w:rsidR="00B17A2E" w:rsidRPr="00996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6424">
              <w:rPr>
                <w:rFonts w:ascii="Times New Roman" w:hAnsi="Times New Roman"/>
                <w:sz w:val="24"/>
                <w:szCs w:val="24"/>
              </w:rPr>
              <w:t>«О развитии малого и среднего предпринимательства в Российской Федерации»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Д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Ж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З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9964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24" w:rsidRPr="00183A84" w:rsidRDefault="00996424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24" w:rsidRPr="00833D47" w:rsidRDefault="00996424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996424" w:rsidRPr="00A47A08">
              <w:rPr>
                <w:b/>
                <w:bCs/>
                <w:szCs w:val="24"/>
              </w:rPr>
              <w:t>К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Технико-экономического обоснования </w:t>
            </w:r>
            <w:r w:rsidR="00996424"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1B6E02" w:rsidRPr="00A47A08">
              <w:rPr>
                <w:b/>
                <w:bCs/>
                <w:szCs w:val="24"/>
              </w:rPr>
              <w:t>Л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1B6E02" w:rsidRPr="00A47A08">
              <w:rPr>
                <w:b/>
                <w:bCs/>
                <w:szCs w:val="24"/>
              </w:rPr>
              <w:t>М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1B6E02" w:rsidRPr="00A47A08">
              <w:rPr>
                <w:b/>
                <w:bCs/>
                <w:strike/>
                <w:szCs w:val="24"/>
              </w:rPr>
              <w:t xml:space="preserve"> </w:t>
            </w:r>
            <w:r w:rsidR="001B6E02" w:rsidRPr="00A47A08">
              <w:rPr>
                <w:b/>
                <w:bCs/>
                <w:szCs w:val="24"/>
              </w:rPr>
              <w:t>Н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1B6E0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B17A2E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 xml:space="preserve">Приложение </w:t>
            </w:r>
            <w:r w:rsidR="001B6E02" w:rsidRPr="00A47A08">
              <w:rPr>
                <w:b/>
                <w:bCs/>
                <w:szCs w:val="24"/>
              </w:rPr>
              <w:t>О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AC00AF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2F4" w:rsidRDefault="004522F4">
      <w:r>
        <w:separator/>
      </w:r>
    </w:p>
  </w:endnote>
  <w:endnote w:type="continuationSeparator" w:id="0">
    <w:p w:rsidR="004522F4" w:rsidRDefault="00452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2F4" w:rsidRDefault="004522F4" w:rsidP="009E6AA3">
    <w:pPr>
      <w:pStyle w:val="a7"/>
      <w:framePr w:wrap="around" w:vAnchor="text" w:hAnchor="margin" w:xAlign="center" w:y="1"/>
      <w:rPr>
        <w:rStyle w:val="af0"/>
      </w:rPr>
    </w:pPr>
  </w:p>
  <w:p w:rsidR="004522F4" w:rsidRDefault="004522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2F4" w:rsidRDefault="004522F4">
      <w:r>
        <w:separator/>
      </w:r>
    </w:p>
  </w:footnote>
  <w:footnote w:type="continuationSeparator" w:id="0">
    <w:p w:rsidR="004522F4" w:rsidRDefault="00452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2F4" w:rsidRDefault="004522F4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2F4" w:rsidRPr="00225F06" w:rsidRDefault="00622B3B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4522F4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CF7145">
      <w:rPr>
        <w:rFonts w:ascii="Times New Roman" w:hAnsi="Times New Roman"/>
        <w:noProof/>
        <w:sz w:val="20"/>
      </w:rPr>
      <w:t>33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2F4" w:rsidRPr="00156F6D" w:rsidRDefault="004522F4">
    <w:pPr>
      <w:pStyle w:val="ae"/>
      <w:jc w:val="center"/>
      <w:rPr>
        <w:rFonts w:ascii="Times New Roman" w:hAnsi="Times New Roman"/>
      </w:rPr>
    </w:pPr>
  </w:p>
  <w:p w:rsidR="004522F4" w:rsidRDefault="004522F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8C"/>
    <w:rsid w:val="00000E6D"/>
    <w:rsid w:val="0000275F"/>
    <w:rsid w:val="00002F02"/>
    <w:rsid w:val="00003849"/>
    <w:rsid w:val="000049CD"/>
    <w:rsid w:val="0000541F"/>
    <w:rsid w:val="00006789"/>
    <w:rsid w:val="00006B8D"/>
    <w:rsid w:val="00007F7D"/>
    <w:rsid w:val="00011171"/>
    <w:rsid w:val="000114AD"/>
    <w:rsid w:val="00013713"/>
    <w:rsid w:val="00014A75"/>
    <w:rsid w:val="0001771F"/>
    <w:rsid w:val="00017FA5"/>
    <w:rsid w:val="00020916"/>
    <w:rsid w:val="0002139E"/>
    <w:rsid w:val="0002152E"/>
    <w:rsid w:val="0002233C"/>
    <w:rsid w:val="00022501"/>
    <w:rsid w:val="00022B32"/>
    <w:rsid w:val="00022FA2"/>
    <w:rsid w:val="0002383F"/>
    <w:rsid w:val="000243C7"/>
    <w:rsid w:val="00024C31"/>
    <w:rsid w:val="0002525B"/>
    <w:rsid w:val="0002551D"/>
    <w:rsid w:val="00026246"/>
    <w:rsid w:val="00026FED"/>
    <w:rsid w:val="0002749D"/>
    <w:rsid w:val="000302CC"/>
    <w:rsid w:val="000304EB"/>
    <w:rsid w:val="00030643"/>
    <w:rsid w:val="000308AC"/>
    <w:rsid w:val="000317C4"/>
    <w:rsid w:val="00031C9D"/>
    <w:rsid w:val="00031CAF"/>
    <w:rsid w:val="0003239D"/>
    <w:rsid w:val="000324B4"/>
    <w:rsid w:val="0003333F"/>
    <w:rsid w:val="000357B6"/>
    <w:rsid w:val="00035B39"/>
    <w:rsid w:val="00035E62"/>
    <w:rsid w:val="00036825"/>
    <w:rsid w:val="0003693F"/>
    <w:rsid w:val="00037B70"/>
    <w:rsid w:val="00037C80"/>
    <w:rsid w:val="0004000E"/>
    <w:rsid w:val="00040BFB"/>
    <w:rsid w:val="00042068"/>
    <w:rsid w:val="00042240"/>
    <w:rsid w:val="00043488"/>
    <w:rsid w:val="00044383"/>
    <w:rsid w:val="00044C8F"/>
    <w:rsid w:val="00044D7A"/>
    <w:rsid w:val="00047100"/>
    <w:rsid w:val="000471E2"/>
    <w:rsid w:val="0005062D"/>
    <w:rsid w:val="000507C8"/>
    <w:rsid w:val="00053021"/>
    <w:rsid w:val="00053A7A"/>
    <w:rsid w:val="000557DE"/>
    <w:rsid w:val="00055AF9"/>
    <w:rsid w:val="00055F27"/>
    <w:rsid w:val="00057AB0"/>
    <w:rsid w:val="00057E37"/>
    <w:rsid w:val="00060778"/>
    <w:rsid w:val="00060930"/>
    <w:rsid w:val="000609A6"/>
    <w:rsid w:val="0006219E"/>
    <w:rsid w:val="00062759"/>
    <w:rsid w:val="00063F79"/>
    <w:rsid w:val="000650E8"/>
    <w:rsid w:val="00065D29"/>
    <w:rsid w:val="00066D09"/>
    <w:rsid w:val="00067B3D"/>
    <w:rsid w:val="00070026"/>
    <w:rsid w:val="00071719"/>
    <w:rsid w:val="0007210E"/>
    <w:rsid w:val="000722FF"/>
    <w:rsid w:val="0007253A"/>
    <w:rsid w:val="00072893"/>
    <w:rsid w:val="00072EE3"/>
    <w:rsid w:val="000748FD"/>
    <w:rsid w:val="00075903"/>
    <w:rsid w:val="00075BC8"/>
    <w:rsid w:val="0007605A"/>
    <w:rsid w:val="000771B7"/>
    <w:rsid w:val="00077C13"/>
    <w:rsid w:val="00081479"/>
    <w:rsid w:val="00081D90"/>
    <w:rsid w:val="00081EC3"/>
    <w:rsid w:val="0008263D"/>
    <w:rsid w:val="00082FF4"/>
    <w:rsid w:val="000832AA"/>
    <w:rsid w:val="00083319"/>
    <w:rsid w:val="00084EBF"/>
    <w:rsid w:val="0008516B"/>
    <w:rsid w:val="0008732E"/>
    <w:rsid w:val="00087410"/>
    <w:rsid w:val="000874AC"/>
    <w:rsid w:val="000877AF"/>
    <w:rsid w:val="000878BA"/>
    <w:rsid w:val="000900D7"/>
    <w:rsid w:val="00090666"/>
    <w:rsid w:val="0009081A"/>
    <w:rsid w:val="00090B01"/>
    <w:rsid w:val="00090CFE"/>
    <w:rsid w:val="00090F65"/>
    <w:rsid w:val="000916C7"/>
    <w:rsid w:val="0009245B"/>
    <w:rsid w:val="00093628"/>
    <w:rsid w:val="000942F9"/>
    <w:rsid w:val="00094677"/>
    <w:rsid w:val="00094E27"/>
    <w:rsid w:val="00094F10"/>
    <w:rsid w:val="000964A1"/>
    <w:rsid w:val="00096776"/>
    <w:rsid w:val="00096D97"/>
    <w:rsid w:val="00097A4C"/>
    <w:rsid w:val="000A07AD"/>
    <w:rsid w:val="000A09B1"/>
    <w:rsid w:val="000A25D8"/>
    <w:rsid w:val="000A2D2C"/>
    <w:rsid w:val="000A38B3"/>
    <w:rsid w:val="000A3B4F"/>
    <w:rsid w:val="000A4B64"/>
    <w:rsid w:val="000A5A0C"/>
    <w:rsid w:val="000A5F14"/>
    <w:rsid w:val="000A6003"/>
    <w:rsid w:val="000A69E2"/>
    <w:rsid w:val="000A6D25"/>
    <w:rsid w:val="000A7A9F"/>
    <w:rsid w:val="000A7E74"/>
    <w:rsid w:val="000A7F40"/>
    <w:rsid w:val="000B045E"/>
    <w:rsid w:val="000B0A04"/>
    <w:rsid w:val="000B0EA2"/>
    <w:rsid w:val="000B1CBE"/>
    <w:rsid w:val="000B2D42"/>
    <w:rsid w:val="000B3112"/>
    <w:rsid w:val="000B358A"/>
    <w:rsid w:val="000B37C9"/>
    <w:rsid w:val="000B3B66"/>
    <w:rsid w:val="000B46D7"/>
    <w:rsid w:val="000B4816"/>
    <w:rsid w:val="000B64FD"/>
    <w:rsid w:val="000C03AA"/>
    <w:rsid w:val="000C166E"/>
    <w:rsid w:val="000C16F6"/>
    <w:rsid w:val="000C1B81"/>
    <w:rsid w:val="000C1C1B"/>
    <w:rsid w:val="000C28E4"/>
    <w:rsid w:val="000C2A6D"/>
    <w:rsid w:val="000C308C"/>
    <w:rsid w:val="000C50C1"/>
    <w:rsid w:val="000C52EB"/>
    <w:rsid w:val="000C6163"/>
    <w:rsid w:val="000C6240"/>
    <w:rsid w:val="000C64DE"/>
    <w:rsid w:val="000C7342"/>
    <w:rsid w:val="000C74D5"/>
    <w:rsid w:val="000D0023"/>
    <w:rsid w:val="000D128A"/>
    <w:rsid w:val="000D188F"/>
    <w:rsid w:val="000D1BDF"/>
    <w:rsid w:val="000D25F3"/>
    <w:rsid w:val="000D26B9"/>
    <w:rsid w:val="000D2E53"/>
    <w:rsid w:val="000D2E98"/>
    <w:rsid w:val="000D3175"/>
    <w:rsid w:val="000D3299"/>
    <w:rsid w:val="000D3E68"/>
    <w:rsid w:val="000D54EF"/>
    <w:rsid w:val="000D662F"/>
    <w:rsid w:val="000D7EF2"/>
    <w:rsid w:val="000E235B"/>
    <w:rsid w:val="000E2BCF"/>
    <w:rsid w:val="000E2DB2"/>
    <w:rsid w:val="000E2E00"/>
    <w:rsid w:val="000E3696"/>
    <w:rsid w:val="000E3D88"/>
    <w:rsid w:val="000E403A"/>
    <w:rsid w:val="000E40B0"/>
    <w:rsid w:val="000E428B"/>
    <w:rsid w:val="000E58AC"/>
    <w:rsid w:val="000E6197"/>
    <w:rsid w:val="000E718A"/>
    <w:rsid w:val="000E7412"/>
    <w:rsid w:val="000E7895"/>
    <w:rsid w:val="000E7A16"/>
    <w:rsid w:val="000E7F48"/>
    <w:rsid w:val="000F0D01"/>
    <w:rsid w:val="000F0E47"/>
    <w:rsid w:val="000F102D"/>
    <w:rsid w:val="000F16B2"/>
    <w:rsid w:val="000F31FC"/>
    <w:rsid w:val="000F332F"/>
    <w:rsid w:val="000F4304"/>
    <w:rsid w:val="000F43C0"/>
    <w:rsid w:val="000F5286"/>
    <w:rsid w:val="000F5B16"/>
    <w:rsid w:val="000F6254"/>
    <w:rsid w:val="000F6A63"/>
    <w:rsid w:val="000F6DB8"/>
    <w:rsid w:val="000F6F71"/>
    <w:rsid w:val="000F7123"/>
    <w:rsid w:val="000F7C79"/>
    <w:rsid w:val="00102326"/>
    <w:rsid w:val="00103727"/>
    <w:rsid w:val="00103898"/>
    <w:rsid w:val="00103CEB"/>
    <w:rsid w:val="001050FA"/>
    <w:rsid w:val="0010598F"/>
    <w:rsid w:val="00105FEF"/>
    <w:rsid w:val="0010605E"/>
    <w:rsid w:val="0011038E"/>
    <w:rsid w:val="00110A5A"/>
    <w:rsid w:val="00111A1A"/>
    <w:rsid w:val="00111C51"/>
    <w:rsid w:val="001125F0"/>
    <w:rsid w:val="0011265C"/>
    <w:rsid w:val="001134B6"/>
    <w:rsid w:val="00114282"/>
    <w:rsid w:val="001156EE"/>
    <w:rsid w:val="00115812"/>
    <w:rsid w:val="00116218"/>
    <w:rsid w:val="00116781"/>
    <w:rsid w:val="00117A1A"/>
    <w:rsid w:val="00120753"/>
    <w:rsid w:val="00120A05"/>
    <w:rsid w:val="00120B30"/>
    <w:rsid w:val="00121092"/>
    <w:rsid w:val="001213AE"/>
    <w:rsid w:val="00121DB1"/>
    <w:rsid w:val="00122EB4"/>
    <w:rsid w:val="00124287"/>
    <w:rsid w:val="00126253"/>
    <w:rsid w:val="001269E3"/>
    <w:rsid w:val="001279A7"/>
    <w:rsid w:val="00130DE2"/>
    <w:rsid w:val="0013300D"/>
    <w:rsid w:val="00133F2F"/>
    <w:rsid w:val="00134605"/>
    <w:rsid w:val="00134D48"/>
    <w:rsid w:val="00135957"/>
    <w:rsid w:val="00135F51"/>
    <w:rsid w:val="00136ED6"/>
    <w:rsid w:val="0013714A"/>
    <w:rsid w:val="001373D1"/>
    <w:rsid w:val="00137B6A"/>
    <w:rsid w:val="001403DC"/>
    <w:rsid w:val="00141B7C"/>
    <w:rsid w:val="00142CE6"/>
    <w:rsid w:val="00142FAE"/>
    <w:rsid w:val="001430DF"/>
    <w:rsid w:val="00143606"/>
    <w:rsid w:val="0014378C"/>
    <w:rsid w:val="00144CDC"/>
    <w:rsid w:val="00145C04"/>
    <w:rsid w:val="00150998"/>
    <w:rsid w:val="00150BA9"/>
    <w:rsid w:val="00150EDB"/>
    <w:rsid w:val="001517CC"/>
    <w:rsid w:val="00151CA1"/>
    <w:rsid w:val="00151DD7"/>
    <w:rsid w:val="001527DB"/>
    <w:rsid w:val="00153387"/>
    <w:rsid w:val="00153541"/>
    <w:rsid w:val="00153762"/>
    <w:rsid w:val="00154A65"/>
    <w:rsid w:val="0015597A"/>
    <w:rsid w:val="00156119"/>
    <w:rsid w:val="001572CA"/>
    <w:rsid w:val="00160A82"/>
    <w:rsid w:val="00161926"/>
    <w:rsid w:val="00163AAE"/>
    <w:rsid w:val="0016456E"/>
    <w:rsid w:val="00164653"/>
    <w:rsid w:val="001650A0"/>
    <w:rsid w:val="00165412"/>
    <w:rsid w:val="00166AF4"/>
    <w:rsid w:val="001671C3"/>
    <w:rsid w:val="00167A56"/>
    <w:rsid w:val="001713BB"/>
    <w:rsid w:val="0017212F"/>
    <w:rsid w:val="00172EA4"/>
    <w:rsid w:val="001734B6"/>
    <w:rsid w:val="0017355C"/>
    <w:rsid w:val="0017448A"/>
    <w:rsid w:val="0017489B"/>
    <w:rsid w:val="00175043"/>
    <w:rsid w:val="00175792"/>
    <w:rsid w:val="001765A4"/>
    <w:rsid w:val="001769B5"/>
    <w:rsid w:val="0017751E"/>
    <w:rsid w:val="0017768B"/>
    <w:rsid w:val="00180075"/>
    <w:rsid w:val="001800E8"/>
    <w:rsid w:val="0018025F"/>
    <w:rsid w:val="001826D8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90EBA"/>
    <w:rsid w:val="00191467"/>
    <w:rsid w:val="00191DF5"/>
    <w:rsid w:val="00192CFE"/>
    <w:rsid w:val="00194577"/>
    <w:rsid w:val="00194605"/>
    <w:rsid w:val="001950DF"/>
    <w:rsid w:val="001A081B"/>
    <w:rsid w:val="001A17BD"/>
    <w:rsid w:val="001A1EE5"/>
    <w:rsid w:val="001A26D8"/>
    <w:rsid w:val="001A2C97"/>
    <w:rsid w:val="001A2EB1"/>
    <w:rsid w:val="001A38B9"/>
    <w:rsid w:val="001A3E4F"/>
    <w:rsid w:val="001A4808"/>
    <w:rsid w:val="001A616F"/>
    <w:rsid w:val="001A63E4"/>
    <w:rsid w:val="001A6F85"/>
    <w:rsid w:val="001A7040"/>
    <w:rsid w:val="001A7AB0"/>
    <w:rsid w:val="001B1379"/>
    <w:rsid w:val="001B2582"/>
    <w:rsid w:val="001B26D1"/>
    <w:rsid w:val="001B2A0C"/>
    <w:rsid w:val="001B2AFB"/>
    <w:rsid w:val="001B313F"/>
    <w:rsid w:val="001B3CED"/>
    <w:rsid w:val="001B3DD2"/>
    <w:rsid w:val="001B42AC"/>
    <w:rsid w:val="001B63D8"/>
    <w:rsid w:val="001B63D9"/>
    <w:rsid w:val="001B65DC"/>
    <w:rsid w:val="001B6E01"/>
    <w:rsid w:val="001B6E02"/>
    <w:rsid w:val="001B6F68"/>
    <w:rsid w:val="001B6F86"/>
    <w:rsid w:val="001C0339"/>
    <w:rsid w:val="001C0519"/>
    <w:rsid w:val="001C1347"/>
    <w:rsid w:val="001C2841"/>
    <w:rsid w:val="001C3218"/>
    <w:rsid w:val="001C3CC1"/>
    <w:rsid w:val="001C40B0"/>
    <w:rsid w:val="001C4170"/>
    <w:rsid w:val="001C424A"/>
    <w:rsid w:val="001C4450"/>
    <w:rsid w:val="001C4898"/>
    <w:rsid w:val="001C6AD5"/>
    <w:rsid w:val="001C74A7"/>
    <w:rsid w:val="001C7762"/>
    <w:rsid w:val="001D0156"/>
    <w:rsid w:val="001D05FA"/>
    <w:rsid w:val="001D0EFC"/>
    <w:rsid w:val="001D210A"/>
    <w:rsid w:val="001D48D9"/>
    <w:rsid w:val="001D506D"/>
    <w:rsid w:val="001D52E1"/>
    <w:rsid w:val="001D6D16"/>
    <w:rsid w:val="001D793C"/>
    <w:rsid w:val="001E13F3"/>
    <w:rsid w:val="001E1776"/>
    <w:rsid w:val="001E26D7"/>
    <w:rsid w:val="001E38AF"/>
    <w:rsid w:val="001E433F"/>
    <w:rsid w:val="001E79FD"/>
    <w:rsid w:val="001F0BBF"/>
    <w:rsid w:val="001F0F39"/>
    <w:rsid w:val="001F14F5"/>
    <w:rsid w:val="001F15BE"/>
    <w:rsid w:val="001F1DE7"/>
    <w:rsid w:val="001F30D1"/>
    <w:rsid w:val="001F422A"/>
    <w:rsid w:val="001F42F4"/>
    <w:rsid w:val="001F4AB4"/>
    <w:rsid w:val="001F4BAF"/>
    <w:rsid w:val="001F4CA4"/>
    <w:rsid w:val="001F52DB"/>
    <w:rsid w:val="001F65A4"/>
    <w:rsid w:val="001F717C"/>
    <w:rsid w:val="001F7DA5"/>
    <w:rsid w:val="00200679"/>
    <w:rsid w:val="002007E5"/>
    <w:rsid w:val="002009DF"/>
    <w:rsid w:val="00201E66"/>
    <w:rsid w:val="00202B14"/>
    <w:rsid w:val="00202EA7"/>
    <w:rsid w:val="002035B1"/>
    <w:rsid w:val="00204056"/>
    <w:rsid w:val="00205E51"/>
    <w:rsid w:val="00207F93"/>
    <w:rsid w:val="00210C8F"/>
    <w:rsid w:val="00210CC5"/>
    <w:rsid w:val="002115FF"/>
    <w:rsid w:val="002116AF"/>
    <w:rsid w:val="0021191A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208F4"/>
    <w:rsid w:val="00221831"/>
    <w:rsid w:val="00224BA6"/>
    <w:rsid w:val="00224CC8"/>
    <w:rsid w:val="002250E1"/>
    <w:rsid w:val="00225F06"/>
    <w:rsid w:val="00226322"/>
    <w:rsid w:val="0022742C"/>
    <w:rsid w:val="0022775C"/>
    <w:rsid w:val="002279F9"/>
    <w:rsid w:val="00227AF1"/>
    <w:rsid w:val="00230638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4119B"/>
    <w:rsid w:val="0024191D"/>
    <w:rsid w:val="00241AE6"/>
    <w:rsid w:val="00242AF4"/>
    <w:rsid w:val="00243A5F"/>
    <w:rsid w:val="00244872"/>
    <w:rsid w:val="00245937"/>
    <w:rsid w:val="00245A88"/>
    <w:rsid w:val="002466DB"/>
    <w:rsid w:val="00246BC8"/>
    <w:rsid w:val="00246FC6"/>
    <w:rsid w:val="00247AFA"/>
    <w:rsid w:val="00250886"/>
    <w:rsid w:val="00251189"/>
    <w:rsid w:val="002526EA"/>
    <w:rsid w:val="00252D66"/>
    <w:rsid w:val="00253C35"/>
    <w:rsid w:val="0025424F"/>
    <w:rsid w:val="00257996"/>
    <w:rsid w:val="00257FF1"/>
    <w:rsid w:val="0026119E"/>
    <w:rsid w:val="002637F7"/>
    <w:rsid w:val="002639EF"/>
    <w:rsid w:val="00263ED6"/>
    <w:rsid w:val="00265462"/>
    <w:rsid w:val="002658F1"/>
    <w:rsid w:val="002676F4"/>
    <w:rsid w:val="00270660"/>
    <w:rsid w:val="002706BD"/>
    <w:rsid w:val="00270967"/>
    <w:rsid w:val="00270AB9"/>
    <w:rsid w:val="002711DC"/>
    <w:rsid w:val="002714E5"/>
    <w:rsid w:val="002723A2"/>
    <w:rsid w:val="002723F9"/>
    <w:rsid w:val="0027272B"/>
    <w:rsid w:val="00274236"/>
    <w:rsid w:val="00275522"/>
    <w:rsid w:val="0027588D"/>
    <w:rsid w:val="00276565"/>
    <w:rsid w:val="002766FE"/>
    <w:rsid w:val="002768E0"/>
    <w:rsid w:val="00277728"/>
    <w:rsid w:val="00277A18"/>
    <w:rsid w:val="00277AD6"/>
    <w:rsid w:val="00277CE0"/>
    <w:rsid w:val="002801D9"/>
    <w:rsid w:val="00280595"/>
    <w:rsid w:val="00280ECC"/>
    <w:rsid w:val="002854C5"/>
    <w:rsid w:val="002860EB"/>
    <w:rsid w:val="002863F3"/>
    <w:rsid w:val="002865DC"/>
    <w:rsid w:val="002868E5"/>
    <w:rsid w:val="00286C4E"/>
    <w:rsid w:val="00286CBF"/>
    <w:rsid w:val="0028789C"/>
    <w:rsid w:val="00287F28"/>
    <w:rsid w:val="00290282"/>
    <w:rsid w:val="00290961"/>
    <w:rsid w:val="00292191"/>
    <w:rsid w:val="00292CC6"/>
    <w:rsid w:val="00294929"/>
    <w:rsid w:val="00294F49"/>
    <w:rsid w:val="0029505D"/>
    <w:rsid w:val="00295C04"/>
    <w:rsid w:val="00296D84"/>
    <w:rsid w:val="002975C1"/>
    <w:rsid w:val="00297A5E"/>
    <w:rsid w:val="00297AE4"/>
    <w:rsid w:val="002A08E7"/>
    <w:rsid w:val="002A0CD4"/>
    <w:rsid w:val="002A0EEA"/>
    <w:rsid w:val="002A21D8"/>
    <w:rsid w:val="002A2458"/>
    <w:rsid w:val="002A3DB0"/>
    <w:rsid w:val="002A4E75"/>
    <w:rsid w:val="002A4EE8"/>
    <w:rsid w:val="002A57BC"/>
    <w:rsid w:val="002A6238"/>
    <w:rsid w:val="002A66DB"/>
    <w:rsid w:val="002A66DE"/>
    <w:rsid w:val="002B094F"/>
    <w:rsid w:val="002B0CA8"/>
    <w:rsid w:val="002B28A9"/>
    <w:rsid w:val="002B38D7"/>
    <w:rsid w:val="002B4543"/>
    <w:rsid w:val="002B4D87"/>
    <w:rsid w:val="002B7B6D"/>
    <w:rsid w:val="002C06ED"/>
    <w:rsid w:val="002C1085"/>
    <w:rsid w:val="002C1517"/>
    <w:rsid w:val="002C2F1B"/>
    <w:rsid w:val="002C338B"/>
    <w:rsid w:val="002C4301"/>
    <w:rsid w:val="002C453B"/>
    <w:rsid w:val="002C4545"/>
    <w:rsid w:val="002C607D"/>
    <w:rsid w:val="002C6908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AF0"/>
    <w:rsid w:val="002D41A2"/>
    <w:rsid w:val="002D4B0C"/>
    <w:rsid w:val="002D4FF2"/>
    <w:rsid w:val="002D50D1"/>
    <w:rsid w:val="002D5B28"/>
    <w:rsid w:val="002D6594"/>
    <w:rsid w:val="002D6903"/>
    <w:rsid w:val="002D6ED5"/>
    <w:rsid w:val="002D7CE5"/>
    <w:rsid w:val="002D7F49"/>
    <w:rsid w:val="002E34CC"/>
    <w:rsid w:val="002E4417"/>
    <w:rsid w:val="002E44E1"/>
    <w:rsid w:val="002E5AD3"/>
    <w:rsid w:val="002E750E"/>
    <w:rsid w:val="002E7B15"/>
    <w:rsid w:val="002E7FBE"/>
    <w:rsid w:val="002F0365"/>
    <w:rsid w:val="002F109E"/>
    <w:rsid w:val="002F228F"/>
    <w:rsid w:val="002F3560"/>
    <w:rsid w:val="002F3D44"/>
    <w:rsid w:val="002F4DCF"/>
    <w:rsid w:val="002F727D"/>
    <w:rsid w:val="002F72C2"/>
    <w:rsid w:val="002F7353"/>
    <w:rsid w:val="002F741B"/>
    <w:rsid w:val="003001B3"/>
    <w:rsid w:val="00300640"/>
    <w:rsid w:val="00301217"/>
    <w:rsid w:val="00301A18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3DA"/>
    <w:rsid w:val="0030545B"/>
    <w:rsid w:val="00305D18"/>
    <w:rsid w:val="00306A69"/>
    <w:rsid w:val="0030727F"/>
    <w:rsid w:val="00307823"/>
    <w:rsid w:val="00310498"/>
    <w:rsid w:val="003112EE"/>
    <w:rsid w:val="003116E3"/>
    <w:rsid w:val="00311C4B"/>
    <w:rsid w:val="00312DBD"/>
    <w:rsid w:val="003130FA"/>
    <w:rsid w:val="003138C7"/>
    <w:rsid w:val="00313CD9"/>
    <w:rsid w:val="0031423C"/>
    <w:rsid w:val="00314F01"/>
    <w:rsid w:val="003156C4"/>
    <w:rsid w:val="00315C51"/>
    <w:rsid w:val="003161CB"/>
    <w:rsid w:val="00316C44"/>
    <w:rsid w:val="00317532"/>
    <w:rsid w:val="00317569"/>
    <w:rsid w:val="0031790A"/>
    <w:rsid w:val="00317F9A"/>
    <w:rsid w:val="00320F97"/>
    <w:rsid w:val="00321D4A"/>
    <w:rsid w:val="003224B4"/>
    <w:rsid w:val="00323DA2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4787"/>
    <w:rsid w:val="003348E5"/>
    <w:rsid w:val="00334934"/>
    <w:rsid w:val="00334F06"/>
    <w:rsid w:val="0033516D"/>
    <w:rsid w:val="00335D11"/>
    <w:rsid w:val="00336337"/>
    <w:rsid w:val="003375E1"/>
    <w:rsid w:val="0034005C"/>
    <w:rsid w:val="00340521"/>
    <w:rsid w:val="00340A04"/>
    <w:rsid w:val="003412B6"/>
    <w:rsid w:val="00341663"/>
    <w:rsid w:val="00341886"/>
    <w:rsid w:val="00341896"/>
    <w:rsid w:val="00341987"/>
    <w:rsid w:val="00341F9C"/>
    <w:rsid w:val="00342E4B"/>
    <w:rsid w:val="00343099"/>
    <w:rsid w:val="00343C0E"/>
    <w:rsid w:val="003440CF"/>
    <w:rsid w:val="00344644"/>
    <w:rsid w:val="00345BA3"/>
    <w:rsid w:val="00345F8B"/>
    <w:rsid w:val="003469C2"/>
    <w:rsid w:val="003514AC"/>
    <w:rsid w:val="00351F90"/>
    <w:rsid w:val="003523F2"/>
    <w:rsid w:val="00353159"/>
    <w:rsid w:val="003532B3"/>
    <w:rsid w:val="003539B8"/>
    <w:rsid w:val="00354822"/>
    <w:rsid w:val="00360204"/>
    <w:rsid w:val="00363F5E"/>
    <w:rsid w:val="00364B72"/>
    <w:rsid w:val="00364D0B"/>
    <w:rsid w:val="0036552B"/>
    <w:rsid w:val="003655F6"/>
    <w:rsid w:val="00365926"/>
    <w:rsid w:val="00365B2C"/>
    <w:rsid w:val="003663A1"/>
    <w:rsid w:val="00366FC1"/>
    <w:rsid w:val="00367F66"/>
    <w:rsid w:val="0037031D"/>
    <w:rsid w:val="00370FCA"/>
    <w:rsid w:val="0037134C"/>
    <w:rsid w:val="00371B69"/>
    <w:rsid w:val="003733F4"/>
    <w:rsid w:val="00374A2B"/>
    <w:rsid w:val="00375059"/>
    <w:rsid w:val="0037543A"/>
    <w:rsid w:val="0037587C"/>
    <w:rsid w:val="003762BE"/>
    <w:rsid w:val="00377ABA"/>
    <w:rsid w:val="00377B29"/>
    <w:rsid w:val="00380DC1"/>
    <w:rsid w:val="0038117C"/>
    <w:rsid w:val="00381815"/>
    <w:rsid w:val="00381848"/>
    <w:rsid w:val="003819F9"/>
    <w:rsid w:val="00382003"/>
    <w:rsid w:val="003820A7"/>
    <w:rsid w:val="00382EB5"/>
    <w:rsid w:val="0038326C"/>
    <w:rsid w:val="00384A48"/>
    <w:rsid w:val="00385117"/>
    <w:rsid w:val="00385C14"/>
    <w:rsid w:val="00385C43"/>
    <w:rsid w:val="00385F12"/>
    <w:rsid w:val="00387315"/>
    <w:rsid w:val="00387536"/>
    <w:rsid w:val="00391E0E"/>
    <w:rsid w:val="00392D02"/>
    <w:rsid w:val="003932D2"/>
    <w:rsid w:val="00393D2A"/>
    <w:rsid w:val="00393FF4"/>
    <w:rsid w:val="00394179"/>
    <w:rsid w:val="003956EC"/>
    <w:rsid w:val="00395B9E"/>
    <w:rsid w:val="003964C8"/>
    <w:rsid w:val="00396798"/>
    <w:rsid w:val="00396D2B"/>
    <w:rsid w:val="0039720E"/>
    <w:rsid w:val="003977ED"/>
    <w:rsid w:val="00397F94"/>
    <w:rsid w:val="003A065E"/>
    <w:rsid w:val="003A0BC4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639A"/>
    <w:rsid w:val="003A6A9B"/>
    <w:rsid w:val="003A7257"/>
    <w:rsid w:val="003B004E"/>
    <w:rsid w:val="003B0623"/>
    <w:rsid w:val="003B0827"/>
    <w:rsid w:val="003B1075"/>
    <w:rsid w:val="003B16C4"/>
    <w:rsid w:val="003B1E7B"/>
    <w:rsid w:val="003B2417"/>
    <w:rsid w:val="003B26FE"/>
    <w:rsid w:val="003B3A06"/>
    <w:rsid w:val="003B40AF"/>
    <w:rsid w:val="003B4FF2"/>
    <w:rsid w:val="003B5AF6"/>
    <w:rsid w:val="003B5F11"/>
    <w:rsid w:val="003B6E4B"/>
    <w:rsid w:val="003B7B79"/>
    <w:rsid w:val="003C310D"/>
    <w:rsid w:val="003C33BE"/>
    <w:rsid w:val="003C3CC1"/>
    <w:rsid w:val="003C41CB"/>
    <w:rsid w:val="003C4DA2"/>
    <w:rsid w:val="003C5095"/>
    <w:rsid w:val="003C560D"/>
    <w:rsid w:val="003C5D1A"/>
    <w:rsid w:val="003C5E61"/>
    <w:rsid w:val="003C64AA"/>
    <w:rsid w:val="003C6CEC"/>
    <w:rsid w:val="003C78BD"/>
    <w:rsid w:val="003C7922"/>
    <w:rsid w:val="003C79ED"/>
    <w:rsid w:val="003D0245"/>
    <w:rsid w:val="003D1370"/>
    <w:rsid w:val="003D139A"/>
    <w:rsid w:val="003D1B0F"/>
    <w:rsid w:val="003D1F90"/>
    <w:rsid w:val="003D2249"/>
    <w:rsid w:val="003D22C6"/>
    <w:rsid w:val="003D2388"/>
    <w:rsid w:val="003D3774"/>
    <w:rsid w:val="003D398D"/>
    <w:rsid w:val="003D4D0E"/>
    <w:rsid w:val="003D5744"/>
    <w:rsid w:val="003D5CF5"/>
    <w:rsid w:val="003D5F4F"/>
    <w:rsid w:val="003D62C7"/>
    <w:rsid w:val="003D6C16"/>
    <w:rsid w:val="003D757B"/>
    <w:rsid w:val="003E1091"/>
    <w:rsid w:val="003E2386"/>
    <w:rsid w:val="003E253C"/>
    <w:rsid w:val="003E3D7A"/>
    <w:rsid w:val="003E49A9"/>
    <w:rsid w:val="003E516E"/>
    <w:rsid w:val="003E531D"/>
    <w:rsid w:val="003E56A3"/>
    <w:rsid w:val="003E5DA7"/>
    <w:rsid w:val="003E6C60"/>
    <w:rsid w:val="003E7122"/>
    <w:rsid w:val="003E737C"/>
    <w:rsid w:val="003E7BD4"/>
    <w:rsid w:val="003F03FD"/>
    <w:rsid w:val="003F0790"/>
    <w:rsid w:val="003F1216"/>
    <w:rsid w:val="003F2302"/>
    <w:rsid w:val="003F2958"/>
    <w:rsid w:val="003F2CEB"/>
    <w:rsid w:val="003F31AE"/>
    <w:rsid w:val="003F3936"/>
    <w:rsid w:val="003F5677"/>
    <w:rsid w:val="003F595F"/>
    <w:rsid w:val="003F7F32"/>
    <w:rsid w:val="00401374"/>
    <w:rsid w:val="00401488"/>
    <w:rsid w:val="004028A5"/>
    <w:rsid w:val="00403283"/>
    <w:rsid w:val="00405A55"/>
    <w:rsid w:val="00407CDF"/>
    <w:rsid w:val="00412D31"/>
    <w:rsid w:val="0041621F"/>
    <w:rsid w:val="00417541"/>
    <w:rsid w:val="00420CAE"/>
    <w:rsid w:val="0042231E"/>
    <w:rsid w:val="00422B05"/>
    <w:rsid w:val="00422C5C"/>
    <w:rsid w:val="00422C7C"/>
    <w:rsid w:val="00424167"/>
    <w:rsid w:val="00424C10"/>
    <w:rsid w:val="0042545C"/>
    <w:rsid w:val="00425727"/>
    <w:rsid w:val="00427364"/>
    <w:rsid w:val="00427DD6"/>
    <w:rsid w:val="00430209"/>
    <w:rsid w:val="004306F2"/>
    <w:rsid w:val="00430A8F"/>
    <w:rsid w:val="00431825"/>
    <w:rsid w:val="0043398D"/>
    <w:rsid w:val="00433F14"/>
    <w:rsid w:val="004346A5"/>
    <w:rsid w:val="00434A52"/>
    <w:rsid w:val="0043576A"/>
    <w:rsid w:val="0043645C"/>
    <w:rsid w:val="0043647D"/>
    <w:rsid w:val="00436679"/>
    <w:rsid w:val="00437AA3"/>
    <w:rsid w:val="00437E81"/>
    <w:rsid w:val="00440CDB"/>
    <w:rsid w:val="00441F51"/>
    <w:rsid w:val="00442035"/>
    <w:rsid w:val="0044264D"/>
    <w:rsid w:val="0044437A"/>
    <w:rsid w:val="00445690"/>
    <w:rsid w:val="00445DAD"/>
    <w:rsid w:val="00446BC7"/>
    <w:rsid w:val="0044710C"/>
    <w:rsid w:val="00447937"/>
    <w:rsid w:val="00447B09"/>
    <w:rsid w:val="0045004D"/>
    <w:rsid w:val="0045026C"/>
    <w:rsid w:val="00451299"/>
    <w:rsid w:val="00451ABC"/>
    <w:rsid w:val="00452032"/>
    <w:rsid w:val="004522F4"/>
    <w:rsid w:val="004525E8"/>
    <w:rsid w:val="00452694"/>
    <w:rsid w:val="004531C7"/>
    <w:rsid w:val="00453D8A"/>
    <w:rsid w:val="00454806"/>
    <w:rsid w:val="00454D98"/>
    <w:rsid w:val="00456339"/>
    <w:rsid w:val="0045656D"/>
    <w:rsid w:val="00456D77"/>
    <w:rsid w:val="0045709C"/>
    <w:rsid w:val="004573DA"/>
    <w:rsid w:val="00457764"/>
    <w:rsid w:val="00457C04"/>
    <w:rsid w:val="0046031F"/>
    <w:rsid w:val="00460402"/>
    <w:rsid w:val="00460FA6"/>
    <w:rsid w:val="00461BFE"/>
    <w:rsid w:val="00462024"/>
    <w:rsid w:val="004635DF"/>
    <w:rsid w:val="00464DE8"/>
    <w:rsid w:val="004656E9"/>
    <w:rsid w:val="00466714"/>
    <w:rsid w:val="00466DCA"/>
    <w:rsid w:val="0047051E"/>
    <w:rsid w:val="00473928"/>
    <w:rsid w:val="0047413C"/>
    <w:rsid w:val="00474A99"/>
    <w:rsid w:val="00474E15"/>
    <w:rsid w:val="0047556B"/>
    <w:rsid w:val="004757F1"/>
    <w:rsid w:val="00477E2D"/>
    <w:rsid w:val="00477E8F"/>
    <w:rsid w:val="004801BA"/>
    <w:rsid w:val="00480421"/>
    <w:rsid w:val="00481CED"/>
    <w:rsid w:val="00482E38"/>
    <w:rsid w:val="0048305D"/>
    <w:rsid w:val="004850A6"/>
    <w:rsid w:val="00485104"/>
    <w:rsid w:val="004854B1"/>
    <w:rsid w:val="00485558"/>
    <w:rsid w:val="00485988"/>
    <w:rsid w:val="00487BC4"/>
    <w:rsid w:val="0049083A"/>
    <w:rsid w:val="0049152C"/>
    <w:rsid w:val="00491894"/>
    <w:rsid w:val="00491F26"/>
    <w:rsid w:val="004923B9"/>
    <w:rsid w:val="0049250F"/>
    <w:rsid w:val="0049375A"/>
    <w:rsid w:val="00493A83"/>
    <w:rsid w:val="0049425C"/>
    <w:rsid w:val="00494B13"/>
    <w:rsid w:val="00496452"/>
    <w:rsid w:val="004A05E9"/>
    <w:rsid w:val="004A08DE"/>
    <w:rsid w:val="004A0E88"/>
    <w:rsid w:val="004A2D6E"/>
    <w:rsid w:val="004A4090"/>
    <w:rsid w:val="004A4BE1"/>
    <w:rsid w:val="004A4F1E"/>
    <w:rsid w:val="004A59E5"/>
    <w:rsid w:val="004A5DDB"/>
    <w:rsid w:val="004A6921"/>
    <w:rsid w:val="004A7448"/>
    <w:rsid w:val="004B00AC"/>
    <w:rsid w:val="004B085D"/>
    <w:rsid w:val="004B0DE7"/>
    <w:rsid w:val="004B0EF4"/>
    <w:rsid w:val="004B1068"/>
    <w:rsid w:val="004B11FF"/>
    <w:rsid w:val="004B132C"/>
    <w:rsid w:val="004B2346"/>
    <w:rsid w:val="004B2ED5"/>
    <w:rsid w:val="004B4740"/>
    <w:rsid w:val="004B607D"/>
    <w:rsid w:val="004B6236"/>
    <w:rsid w:val="004B6247"/>
    <w:rsid w:val="004B72B9"/>
    <w:rsid w:val="004C0145"/>
    <w:rsid w:val="004C0AF7"/>
    <w:rsid w:val="004C1A89"/>
    <w:rsid w:val="004C1CBE"/>
    <w:rsid w:val="004C3319"/>
    <w:rsid w:val="004C34FE"/>
    <w:rsid w:val="004C4685"/>
    <w:rsid w:val="004C748A"/>
    <w:rsid w:val="004C7638"/>
    <w:rsid w:val="004C7660"/>
    <w:rsid w:val="004C795B"/>
    <w:rsid w:val="004D1917"/>
    <w:rsid w:val="004D268F"/>
    <w:rsid w:val="004D29C8"/>
    <w:rsid w:val="004D34F9"/>
    <w:rsid w:val="004D34FE"/>
    <w:rsid w:val="004D4269"/>
    <w:rsid w:val="004D4856"/>
    <w:rsid w:val="004D4981"/>
    <w:rsid w:val="004D4ABE"/>
    <w:rsid w:val="004D5A26"/>
    <w:rsid w:val="004D6A43"/>
    <w:rsid w:val="004D6AA5"/>
    <w:rsid w:val="004D7164"/>
    <w:rsid w:val="004E0018"/>
    <w:rsid w:val="004E090D"/>
    <w:rsid w:val="004E23C2"/>
    <w:rsid w:val="004E2726"/>
    <w:rsid w:val="004E3B84"/>
    <w:rsid w:val="004E4A60"/>
    <w:rsid w:val="004E4B51"/>
    <w:rsid w:val="004E5096"/>
    <w:rsid w:val="004E551C"/>
    <w:rsid w:val="004E5861"/>
    <w:rsid w:val="004E656E"/>
    <w:rsid w:val="004E6FFF"/>
    <w:rsid w:val="004E7F38"/>
    <w:rsid w:val="004F0288"/>
    <w:rsid w:val="004F2C75"/>
    <w:rsid w:val="004F5089"/>
    <w:rsid w:val="004F6903"/>
    <w:rsid w:val="004F6FFA"/>
    <w:rsid w:val="004F707A"/>
    <w:rsid w:val="004F759A"/>
    <w:rsid w:val="004F7ABB"/>
    <w:rsid w:val="004F7B57"/>
    <w:rsid w:val="004F7B93"/>
    <w:rsid w:val="00500291"/>
    <w:rsid w:val="0050097D"/>
    <w:rsid w:val="00501860"/>
    <w:rsid w:val="00501BEE"/>
    <w:rsid w:val="00501CC2"/>
    <w:rsid w:val="00502154"/>
    <w:rsid w:val="005047FF"/>
    <w:rsid w:val="00505339"/>
    <w:rsid w:val="00505659"/>
    <w:rsid w:val="00505B80"/>
    <w:rsid w:val="00506F75"/>
    <w:rsid w:val="00507521"/>
    <w:rsid w:val="005078D2"/>
    <w:rsid w:val="0051059D"/>
    <w:rsid w:val="0051097F"/>
    <w:rsid w:val="00510C07"/>
    <w:rsid w:val="00510D46"/>
    <w:rsid w:val="00510FC6"/>
    <w:rsid w:val="005119BB"/>
    <w:rsid w:val="00511A6C"/>
    <w:rsid w:val="0051256D"/>
    <w:rsid w:val="00512EA1"/>
    <w:rsid w:val="00514904"/>
    <w:rsid w:val="00515056"/>
    <w:rsid w:val="0051506F"/>
    <w:rsid w:val="00515D70"/>
    <w:rsid w:val="00520280"/>
    <w:rsid w:val="005224EE"/>
    <w:rsid w:val="00522C7D"/>
    <w:rsid w:val="005239D2"/>
    <w:rsid w:val="00524610"/>
    <w:rsid w:val="0052661C"/>
    <w:rsid w:val="005278A0"/>
    <w:rsid w:val="005304BC"/>
    <w:rsid w:val="00530934"/>
    <w:rsid w:val="0053133B"/>
    <w:rsid w:val="00531949"/>
    <w:rsid w:val="00531E55"/>
    <w:rsid w:val="005327FE"/>
    <w:rsid w:val="00532FAE"/>
    <w:rsid w:val="005330EC"/>
    <w:rsid w:val="00535393"/>
    <w:rsid w:val="00535F5F"/>
    <w:rsid w:val="005362DA"/>
    <w:rsid w:val="00536890"/>
    <w:rsid w:val="00537590"/>
    <w:rsid w:val="005378C3"/>
    <w:rsid w:val="00540C46"/>
    <w:rsid w:val="00540FDE"/>
    <w:rsid w:val="00541376"/>
    <w:rsid w:val="005415BC"/>
    <w:rsid w:val="0054182F"/>
    <w:rsid w:val="0054189F"/>
    <w:rsid w:val="0054259A"/>
    <w:rsid w:val="005428FD"/>
    <w:rsid w:val="0054321C"/>
    <w:rsid w:val="0054339D"/>
    <w:rsid w:val="005438E9"/>
    <w:rsid w:val="00543BC5"/>
    <w:rsid w:val="00543C84"/>
    <w:rsid w:val="00544B8B"/>
    <w:rsid w:val="005457F8"/>
    <w:rsid w:val="00545B9B"/>
    <w:rsid w:val="00545CCA"/>
    <w:rsid w:val="00545E3E"/>
    <w:rsid w:val="005462E5"/>
    <w:rsid w:val="00546305"/>
    <w:rsid w:val="00546E03"/>
    <w:rsid w:val="0055138A"/>
    <w:rsid w:val="00551C17"/>
    <w:rsid w:val="00553669"/>
    <w:rsid w:val="00553CD7"/>
    <w:rsid w:val="00554EF8"/>
    <w:rsid w:val="005561BA"/>
    <w:rsid w:val="00556A3F"/>
    <w:rsid w:val="00556B06"/>
    <w:rsid w:val="00556CDB"/>
    <w:rsid w:val="00562724"/>
    <w:rsid w:val="005639B8"/>
    <w:rsid w:val="005643EE"/>
    <w:rsid w:val="0056486F"/>
    <w:rsid w:val="00564D25"/>
    <w:rsid w:val="0056505E"/>
    <w:rsid w:val="005653D7"/>
    <w:rsid w:val="005662DF"/>
    <w:rsid w:val="00566813"/>
    <w:rsid w:val="00566899"/>
    <w:rsid w:val="0056693E"/>
    <w:rsid w:val="00567F98"/>
    <w:rsid w:val="00570114"/>
    <w:rsid w:val="00570763"/>
    <w:rsid w:val="00570EC5"/>
    <w:rsid w:val="00573060"/>
    <w:rsid w:val="005734B6"/>
    <w:rsid w:val="00573A48"/>
    <w:rsid w:val="00573F32"/>
    <w:rsid w:val="0057400D"/>
    <w:rsid w:val="005741A9"/>
    <w:rsid w:val="00574BF0"/>
    <w:rsid w:val="0057505B"/>
    <w:rsid w:val="005755BE"/>
    <w:rsid w:val="00575E52"/>
    <w:rsid w:val="00576358"/>
    <w:rsid w:val="005764B4"/>
    <w:rsid w:val="0058360C"/>
    <w:rsid w:val="00583771"/>
    <w:rsid w:val="00584AC6"/>
    <w:rsid w:val="005869C3"/>
    <w:rsid w:val="00587285"/>
    <w:rsid w:val="00587AB0"/>
    <w:rsid w:val="00587D7F"/>
    <w:rsid w:val="00587E2E"/>
    <w:rsid w:val="005904EE"/>
    <w:rsid w:val="00591399"/>
    <w:rsid w:val="00591EB0"/>
    <w:rsid w:val="0059326D"/>
    <w:rsid w:val="0059327E"/>
    <w:rsid w:val="005933B5"/>
    <w:rsid w:val="005935EE"/>
    <w:rsid w:val="00593C57"/>
    <w:rsid w:val="00594433"/>
    <w:rsid w:val="0059506E"/>
    <w:rsid w:val="005950EC"/>
    <w:rsid w:val="0059515E"/>
    <w:rsid w:val="00596676"/>
    <w:rsid w:val="005A0130"/>
    <w:rsid w:val="005A02E1"/>
    <w:rsid w:val="005A1AAA"/>
    <w:rsid w:val="005A314E"/>
    <w:rsid w:val="005A3187"/>
    <w:rsid w:val="005A31A7"/>
    <w:rsid w:val="005A41A3"/>
    <w:rsid w:val="005A464F"/>
    <w:rsid w:val="005A4942"/>
    <w:rsid w:val="005A5761"/>
    <w:rsid w:val="005A718F"/>
    <w:rsid w:val="005A731B"/>
    <w:rsid w:val="005A75A6"/>
    <w:rsid w:val="005A7758"/>
    <w:rsid w:val="005A7BC9"/>
    <w:rsid w:val="005A7F37"/>
    <w:rsid w:val="005B0249"/>
    <w:rsid w:val="005B0381"/>
    <w:rsid w:val="005B0915"/>
    <w:rsid w:val="005B11F3"/>
    <w:rsid w:val="005B229E"/>
    <w:rsid w:val="005B38BF"/>
    <w:rsid w:val="005B39FE"/>
    <w:rsid w:val="005B4447"/>
    <w:rsid w:val="005B5A43"/>
    <w:rsid w:val="005B603E"/>
    <w:rsid w:val="005B6874"/>
    <w:rsid w:val="005B699E"/>
    <w:rsid w:val="005C0400"/>
    <w:rsid w:val="005C0C80"/>
    <w:rsid w:val="005C13CB"/>
    <w:rsid w:val="005C1BC9"/>
    <w:rsid w:val="005C2223"/>
    <w:rsid w:val="005C2956"/>
    <w:rsid w:val="005C4239"/>
    <w:rsid w:val="005C4B25"/>
    <w:rsid w:val="005C527A"/>
    <w:rsid w:val="005C5719"/>
    <w:rsid w:val="005C5A37"/>
    <w:rsid w:val="005C5D4E"/>
    <w:rsid w:val="005C614D"/>
    <w:rsid w:val="005C6870"/>
    <w:rsid w:val="005C748B"/>
    <w:rsid w:val="005C7BB0"/>
    <w:rsid w:val="005D073F"/>
    <w:rsid w:val="005D1A88"/>
    <w:rsid w:val="005D2655"/>
    <w:rsid w:val="005D2FAC"/>
    <w:rsid w:val="005D33C6"/>
    <w:rsid w:val="005D425E"/>
    <w:rsid w:val="005D43A8"/>
    <w:rsid w:val="005D50D8"/>
    <w:rsid w:val="005D6FB8"/>
    <w:rsid w:val="005E0662"/>
    <w:rsid w:val="005E0CDE"/>
    <w:rsid w:val="005E1E08"/>
    <w:rsid w:val="005E2C8B"/>
    <w:rsid w:val="005E348A"/>
    <w:rsid w:val="005E386C"/>
    <w:rsid w:val="005E3B9A"/>
    <w:rsid w:val="005E4A53"/>
    <w:rsid w:val="005E4E01"/>
    <w:rsid w:val="005E7302"/>
    <w:rsid w:val="005E79C8"/>
    <w:rsid w:val="005F0758"/>
    <w:rsid w:val="005F1CA8"/>
    <w:rsid w:val="005F2435"/>
    <w:rsid w:val="005F30CC"/>
    <w:rsid w:val="005F3B66"/>
    <w:rsid w:val="005F43BA"/>
    <w:rsid w:val="005F4ADA"/>
    <w:rsid w:val="005F5C9B"/>
    <w:rsid w:val="005F65F7"/>
    <w:rsid w:val="005F70FD"/>
    <w:rsid w:val="005F7938"/>
    <w:rsid w:val="006001FF"/>
    <w:rsid w:val="00600434"/>
    <w:rsid w:val="00602E08"/>
    <w:rsid w:val="00602E54"/>
    <w:rsid w:val="0060473D"/>
    <w:rsid w:val="00605007"/>
    <w:rsid w:val="006054E6"/>
    <w:rsid w:val="006062C0"/>
    <w:rsid w:val="0060705A"/>
    <w:rsid w:val="00607445"/>
    <w:rsid w:val="00610039"/>
    <w:rsid w:val="00612263"/>
    <w:rsid w:val="00613507"/>
    <w:rsid w:val="00614C58"/>
    <w:rsid w:val="00616950"/>
    <w:rsid w:val="00616AF5"/>
    <w:rsid w:val="0061796A"/>
    <w:rsid w:val="00617F4C"/>
    <w:rsid w:val="00620391"/>
    <w:rsid w:val="00621FD7"/>
    <w:rsid w:val="00622B3B"/>
    <w:rsid w:val="0062349A"/>
    <w:rsid w:val="00623749"/>
    <w:rsid w:val="006239A6"/>
    <w:rsid w:val="00623A49"/>
    <w:rsid w:val="00623D15"/>
    <w:rsid w:val="00624026"/>
    <w:rsid w:val="00625143"/>
    <w:rsid w:val="0062576B"/>
    <w:rsid w:val="006258E4"/>
    <w:rsid w:val="006258EB"/>
    <w:rsid w:val="00625AE5"/>
    <w:rsid w:val="00626582"/>
    <w:rsid w:val="006269D9"/>
    <w:rsid w:val="0062724B"/>
    <w:rsid w:val="00627376"/>
    <w:rsid w:val="006273CB"/>
    <w:rsid w:val="00627673"/>
    <w:rsid w:val="006304F3"/>
    <w:rsid w:val="0063105B"/>
    <w:rsid w:val="00632BD9"/>
    <w:rsid w:val="00632C0C"/>
    <w:rsid w:val="00632D14"/>
    <w:rsid w:val="00632EC5"/>
    <w:rsid w:val="0063343D"/>
    <w:rsid w:val="00633C4C"/>
    <w:rsid w:val="006341E3"/>
    <w:rsid w:val="0063475D"/>
    <w:rsid w:val="00634C2B"/>
    <w:rsid w:val="0063514C"/>
    <w:rsid w:val="006354AC"/>
    <w:rsid w:val="0063591B"/>
    <w:rsid w:val="00637034"/>
    <w:rsid w:val="006377FF"/>
    <w:rsid w:val="00637BD8"/>
    <w:rsid w:val="00640359"/>
    <w:rsid w:val="00642568"/>
    <w:rsid w:val="006425F2"/>
    <w:rsid w:val="00642ABC"/>
    <w:rsid w:val="006438F4"/>
    <w:rsid w:val="006439A7"/>
    <w:rsid w:val="00644855"/>
    <w:rsid w:val="00645184"/>
    <w:rsid w:val="006467B2"/>
    <w:rsid w:val="006467C3"/>
    <w:rsid w:val="006468D3"/>
    <w:rsid w:val="00646DF0"/>
    <w:rsid w:val="00650003"/>
    <w:rsid w:val="006502EF"/>
    <w:rsid w:val="006503F3"/>
    <w:rsid w:val="00650C81"/>
    <w:rsid w:val="00650E79"/>
    <w:rsid w:val="00651825"/>
    <w:rsid w:val="006520E5"/>
    <w:rsid w:val="00652747"/>
    <w:rsid w:val="0065333A"/>
    <w:rsid w:val="00653431"/>
    <w:rsid w:val="0065434B"/>
    <w:rsid w:val="00655412"/>
    <w:rsid w:val="006557BB"/>
    <w:rsid w:val="00656173"/>
    <w:rsid w:val="00656963"/>
    <w:rsid w:val="00657397"/>
    <w:rsid w:val="00660399"/>
    <w:rsid w:val="00660425"/>
    <w:rsid w:val="00661B16"/>
    <w:rsid w:val="00661F82"/>
    <w:rsid w:val="0066209E"/>
    <w:rsid w:val="0066410B"/>
    <w:rsid w:val="00665127"/>
    <w:rsid w:val="0066519C"/>
    <w:rsid w:val="006661BC"/>
    <w:rsid w:val="00666C7C"/>
    <w:rsid w:val="00667000"/>
    <w:rsid w:val="0067025C"/>
    <w:rsid w:val="00670411"/>
    <w:rsid w:val="00671D2E"/>
    <w:rsid w:val="00671F9C"/>
    <w:rsid w:val="00672282"/>
    <w:rsid w:val="0067237A"/>
    <w:rsid w:val="00673A5C"/>
    <w:rsid w:val="00673C30"/>
    <w:rsid w:val="00674709"/>
    <w:rsid w:val="006748F1"/>
    <w:rsid w:val="00674C90"/>
    <w:rsid w:val="00675065"/>
    <w:rsid w:val="0067506E"/>
    <w:rsid w:val="0067577D"/>
    <w:rsid w:val="00677122"/>
    <w:rsid w:val="006772DC"/>
    <w:rsid w:val="006808FB"/>
    <w:rsid w:val="00681802"/>
    <w:rsid w:val="006839A5"/>
    <w:rsid w:val="00685950"/>
    <w:rsid w:val="00686131"/>
    <w:rsid w:val="00686210"/>
    <w:rsid w:val="00686C7E"/>
    <w:rsid w:val="00686C8E"/>
    <w:rsid w:val="00686E90"/>
    <w:rsid w:val="0068703A"/>
    <w:rsid w:val="00687B68"/>
    <w:rsid w:val="00691BD5"/>
    <w:rsid w:val="0069206C"/>
    <w:rsid w:val="006944E1"/>
    <w:rsid w:val="00694D04"/>
    <w:rsid w:val="0069552F"/>
    <w:rsid w:val="006956D5"/>
    <w:rsid w:val="00695CB7"/>
    <w:rsid w:val="006968F9"/>
    <w:rsid w:val="00697242"/>
    <w:rsid w:val="006A0A93"/>
    <w:rsid w:val="006A0E62"/>
    <w:rsid w:val="006A13C4"/>
    <w:rsid w:val="006A1C40"/>
    <w:rsid w:val="006A2B74"/>
    <w:rsid w:val="006A3098"/>
    <w:rsid w:val="006A3C78"/>
    <w:rsid w:val="006A4541"/>
    <w:rsid w:val="006A4D47"/>
    <w:rsid w:val="006A4DBC"/>
    <w:rsid w:val="006A7154"/>
    <w:rsid w:val="006B0141"/>
    <w:rsid w:val="006B2A3C"/>
    <w:rsid w:val="006B2C11"/>
    <w:rsid w:val="006B2DBD"/>
    <w:rsid w:val="006B46E3"/>
    <w:rsid w:val="006B4863"/>
    <w:rsid w:val="006B5148"/>
    <w:rsid w:val="006B517E"/>
    <w:rsid w:val="006C081E"/>
    <w:rsid w:val="006C0A23"/>
    <w:rsid w:val="006C18B0"/>
    <w:rsid w:val="006C221A"/>
    <w:rsid w:val="006C3612"/>
    <w:rsid w:val="006C3C17"/>
    <w:rsid w:val="006C4388"/>
    <w:rsid w:val="006C469A"/>
    <w:rsid w:val="006C46E7"/>
    <w:rsid w:val="006C48EC"/>
    <w:rsid w:val="006C5238"/>
    <w:rsid w:val="006D09C3"/>
    <w:rsid w:val="006D2317"/>
    <w:rsid w:val="006D2803"/>
    <w:rsid w:val="006D2EA6"/>
    <w:rsid w:val="006D4762"/>
    <w:rsid w:val="006D4D77"/>
    <w:rsid w:val="006D4FB7"/>
    <w:rsid w:val="006D52A2"/>
    <w:rsid w:val="006D59CE"/>
    <w:rsid w:val="006D6326"/>
    <w:rsid w:val="006D7CED"/>
    <w:rsid w:val="006E1041"/>
    <w:rsid w:val="006E11E1"/>
    <w:rsid w:val="006E20E5"/>
    <w:rsid w:val="006E351D"/>
    <w:rsid w:val="006E4392"/>
    <w:rsid w:val="006E4841"/>
    <w:rsid w:val="006E4988"/>
    <w:rsid w:val="006E5EE7"/>
    <w:rsid w:val="006E608D"/>
    <w:rsid w:val="006E62EF"/>
    <w:rsid w:val="006E632C"/>
    <w:rsid w:val="006E7580"/>
    <w:rsid w:val="006E7A15"/>
    <w:rsid w:val="006F0825"/>
    <w:rsid w:val="006F095A"/>
    <w:rsid w:val="006F0BF8"/>
    <w:rsid w:val="006F0D84"/>
    <w:rsid w:val="006F17E7"/>
    <w:rsid w:val="006F1959"/>
    <w:rsid w:val="006F5B2C"/>
    <w:rsid w:val="006F5E1F"/>
    <w:rsid w:val="006F611E"/>
    <w:rsid w:val="006F7F3D"/>
    <w:rsid w:val="00700BDB"/>
    <w:rsid w:val="007010FA"/>
    <w:rsid w:val="0070112B"/>
    <w:rsid w:val="00701378"/>
    <w:rsid w:val="00701631"/>
    <w:rsid w:val="007020A1"/>
    <w:rsid w:val="007020EE"/>
    <w:rsid w:val="00702AC2"/>
    <w:rsid w:val="007039CE"/>
    <w:rsid w:val="007039FB"/>
    <w:rsid w:val="00703D53"/>
    <w:rsid w:val="0070554A"/>
    <w:rsid w:val="00705DC3"/>
    <w:rsid w:val="00707500"/>
    <w:rsid w:val="00707A3B"/>
    <w:rsid w:val="00711989"/>
    <w:rsid w:val="0071251D"/>
    <w:rsid w:val="00712BEC"/>
    <w:rsid w:val="00713583"/>
    <w:rsid w:val="00714339"/>
    <w:rsid w:val="0071456B"/>
    <w:rsid w:val="00714FE8"/>
    <w:rsid w:val="00715C33"/>
    <w:rsid w:val="00715FBC"/>
    <w:rsid w:val="00716F27"/>
    <w:rsid w:val="00717D85"/>
    <w:rsid w:val="007202A0"/>
    <w:rsid w:val="007212C8"/>
    <w:rsid w:val="0072185E"/>
    <w:rsid w:val="00723230"/>
    <w:rsid w:val="007232B5"/>
    <w:rsid w:val="0072370D"/>
    <w:rsid w:val="007237C2"/>
    <w:rsid w:val="007238C7"/>
    <w:rsid w:val="00724997"/>
    <w:rsid w:val="00724DFD"/>
    <w:rsid w:val="00725459"/>
    <w:rsid w:val="00725ACD"/>
    <w:rsid w:val="007274DA"/>
    <w:rsid w:val="00727501"/>
    <w:rsid w:val="00730170"/>
    <w:rsid w:val="0073255C"/>
    <w:rsid w:val="0073312E"/>
    <w:rsid w:val="00733D6D"/>
    <w:rsid w:val="007343E3"/>
    <w:rsid w:val="00734E5E"/>
    <w:rsid w:val="0073597A"/>
    <w:rsid w:val="00736243"/>
    <w:rsid w:val="00736868"/>
    <w:rsid w:val="007369FA"/>
    <w:rsid w:val="00736BCA"/>
    <w:rsid w:val="007372CA"/>
    <w:rsid w:val="0073786D"/>
    <w:rsid w:val="00737F5E"/>
    <w:rsid w:val="00740209"/>
    <w:rsid w:val="00741209"/>
    <w:rsid w:val="00741510"/>
    <w:rsid w:val="007430E0"/>
    <w:rsid w:val="00743A5C"/>
    <w:rsid w:val="00743B96"/>
    <w:rsid w:val="00743EC8"/>
    <w:rsid w:val="00744784"/>
    <w:rsid w:val="00745698"/>
    <w:rsid w:val="0074613B"/>
    <w:rsid w:val="007503B8"/>
    <w:rsid w:val="00751C33"/>
    <w:rsid w:val="0075242C"/>
    <w:rsid w:val="0075463A"/>
    <w:rsid w:val="00754F5A"/>
    <w:rsid w:val="0075658F"/>
    <w:rsid w:val="00756E64"/>
    <w:rsid w:val="00757692"/>
    <w:rsid w:val="0076026B"/>
    <w:rsid w:val="00760781"/>
    <w:rsid w:val="00761B7C"/>
    <w:rsid w:val="00761E19"/>
    <w:rsid w:val="0076305E"/>
    <w:rsid w:val="0076341F"/>
    <w:rsid w:val="00763538"/>
    <w:rsid w:val="00764DA9"/>
    <w:rsid w:val="007661DF"/>
    <w:rsid w:val="007671AC"/>
    <w:rsid w:val="007674FB"/>
    <w:rsid w:val="007707CF"/>
    <w:rsid w:val="007714A2"/>
    <w:rsid w:val="00771A91"/>
    <w:rsid w:val="00771E64"/>
    <w:rsid w:val="007723DE"/>
    <w:rsid w:val="007726DE"/>
    <w:rsid w:val="00772A82"/>
    <w:rsid w:val="00772DEB"/>
    <w:rsid w:val="0077409F"/>
    <w:rsid w:val="0077421F"/>
    <w:rsid w:val="007751D2"/>
    <w:rsid w:val="007755EA"/>
    <w:rsid w:val="00775DEA"/>
    <w:rsid w:val="00775DED"/>
    <w:rsid w:val="00775FB6"/>
    <w:rsid w:val="00776020"/>
    <w:rsid w:val="007763A4"/>
    <w:rsid w:val="007765A0"/>
    <w:rsid w:val="007769C4"/>
    <w:rsid w:val="00776BD8"/>
    <w:rsid w:val="0078045C"/>
    <w:rsid w:val="00780962"/>
    <w:rsid w:val="00780BA9"/>
    <w:rsid w:val="007815AE"/>
    <w:rsid w:val="00782D3B"/>
    <w:rsid w:val="00784D5C"/>
    <w:rsid w:val="0078588C"/>
    <w:rsid w:val="00786DEF"/>
    <w:rsid w:val="00786F5B"/>
    <w:rsid w:val="0078723F"/>
    <w:rsid w:val="007877BC"/>
    <w:rsid w:val="00787C77"/>
    <w:rsid w:val="00790EAD"/>
    <w:rsid w:val="007912FD"/>
    <w:rsid w:val="00791536"/>
    <w:rsid w:val="00791912"/>
    <w:rsid w:val="00792221"/>
    <w:rsid w:val="007922FE"/>
    <w:rsid w:val="00792B54"/>
    <w:rsid w:val="00793DBA"/>
    <w:rsid w:val="0079511B"/>
    <w:rsid w:val="007955C9"/>
    <w:rsid w:val="00796965"/>
    <w:rsid w:val="007974BC"/>
    <w:rsid w:val="00797A2C"/>
    <w:rsid w:val="00797EC3"/>
    <w:rsid w:val="007A0D93"/>
    <w:rsid w:val="007A233D"/>
    <w:rsid w:val="007A2ACB"/>
    <w:rsid w:val="007A368D"/>
    <w:rsid w:val="007A3D3B"/>
    <w:rsid w:val="007A4421"/>
    <w:rsid w:val="007A4738"/>
    <w:rsid w:val="007A478B"/>
    <w:rsid w:val="007A49E9"/>
    <w:rsid w:val="007A4C36"/>
    <w:rsid w:val="007A4CFC"/>
    <w:rsid w:val="007A63B3"/>
    <w:rsid w:val="007A6BEC"/>
    <w:rsid w:val="007A7FBC"/>
    <w:rsid w:val="007B0384"/>
    <w:rsid w:val="007B2992"/>
    <w:rsid w:val="007B29BA"/>
    <w:rsid w:val="007B31E3"/>
    <w:rsid w:val="007B3918"/>
    <w:rsid w:val="007B3E19"/>
    <w:rsid w:val="007B417F"/>
    <w:rsid w:val="007B437F"/>
    <w:rsid w:val="007B495C"/>
    <w:rsid w:val="007B4C98"/>
    <w:rsid w:val="007B5941"/>
    <w:rsid w:val="007B65D7"/>
    <w:rsid w:val="007B7149"/>
    <w:rsid w:val="007C164A"/>
    <w:rsid w:val="007C1A35"/>
    <w:rsid w:val="007C1C1D"/>
    <w:rsid w:val="007C1D9E"/>
    <w:rsid w:val="007C24F0"/>
    <w:rsid w:val="007C3094"/>
    <w:rsid w:val="007C4D8E"/>
    <w:rsid w:val="007C5A42"/>
    <w:rsid w:val="007C6228"/>
    <w:rsid w:val="007C6B2C"/>
    <w:rsid w:val="007C7157"/>
    <w:rsid w:val="007D0BEF"/>
    <w:rsid w:val="007D109F"/>
    <w:rsid w:val="007D13D5"/>
    <w:rsid w:val="007D17F6"/>
    <w:rsid w:val="007D2461"/>
    <w:rsid w:val="007D2DDA"/>
    <w:rsid w:val="007D36DE"/>
    <w:rsid w:val="007D477D"/>
    <w:rsid w:val="007D4BCA"/>
    <w:rsid w:val="007D4C6E"/>
    <w:rsid w:val="007D584D"/>
    <w:rsid w:val="007D65CF"/>
    <w:rsid w:val="007E0538"/>
    <w:rsid w:val="007E0691"/>
    <w:rsid w:val="007E0B1C"/>
    <w:rsid w:val="007E0D64"/>
    <w:rsid w:val="007E0E80"/>
    <w:rsid w:val="007E11D1"/>
    <w:rsid w:val="007E11EB"/>
    <w:rsid w:val="007E1AAE"/>
    <w:rsid w:val="007E3650"/>
    <w:rsid w:val="007E4E09"/>
    <w:rsid w:val="007E77EB"/>
    <w:rsid w:val="007E7EC6"/>
    <w:rsid w:val="007F0428"/>
    <w:rsid w:val="007F099A"/>
    <w:rsid w:val="007F1069"/>
    <w:rsid w:val="007F207A"/>
    <w:rsid w:val="007F2EFF"/>
    <w:rsid w:val="007F3941"/>
    <w:rsid w:val="007F57DD"/>
    <w:rsid w:val="007F5A4E"/>
    <w:rsid w:val="007F6A86"/>
    <w:rsid w:val="007F6F2A"/>
    <w:rsid w:val="007F76A2"/>
    <w:rsid w:val="007F76DF"/>
    <w:rsid w:val="00800E6D"/>
    <w:rsid w:val="0080144F"/>
    <w:rsid w:val="008017CD"/>
    <w:rsid w:val="0080421C"/>
    <w:rsid w:val="008048DB"/>
    <w:rsid w:val="008048FE"/>
    <w:rsid w:val="00804CBC"/>
    <w:rsid w:val="0080651E"/>
    <w:rsid w:val="00806567"/>
    <w:rsid w:val="008066A0"/>
    <w:rsid w:val="008077B0"/>
    <w:rsid w:val="00807A66"/>
    <w:rsid w:val="0081057D"/>
    <w:rsid w:val="008108D4"/>
    <w:rsid w:val="00810CE3"/>
    <w:rsid w:val="00812224"/>
    <w:rsid w:val="0081288E"/>
    <w:rsid w:val="00812D7B"/>
    <w:rsid w:val="00812F80"/>
    <w:rsid w:val="00814065"/>
    <w:rsid w:val="00814107"/>
    <w:rsid w:val="0081477F"/>
    <w:rsid w:val="008161D4"/>
    <w:rsid w:val="008164A8"/>
    <w:rsid w:val="008164B7"/>
    <w:rsid w:val="00817F61"/>
    <w:rsid w:val="008224A2"/>
    <w:rsid w:val="00822598"/>
    <w:rsid w:val="00822690"/>
    <w:rsid w:val="00822F99"/>
    <w:rsid w:val="00823C0F"/>
    <w:rsid w:val="00824029"/>
    <w:rsid w:val="008241AD"/>
    <w:rsid w:val="008251BF"/>
    <w:rsid w:val="008253C8"/>
    <w:rsid w:val="00825FFB"/>
    <w:rsid w:val="008268AE"/>
    <w:rsid w:val="00826BF9"/>
    <w:rsid w:val="00827373"/>
    <w:rsid w:val="00827905"/>
    <w:rsid w:val="00827AF1"/>
    <w:rsid w:val="00827C2A"/>
    <w:rsid w:val="00831B28"/>
    <w:rsid w:val="00832DE2"/>
    <w:rsid w:val="00833D47"/>
    <w:rsid w:val="008345ED"/>
    <w:rsid w:val="00834CCF"/>
    <w:rsid w:val="00835D41"/>
    <w:rsid w:val="00835DB9"/>
    <w:rsid w:val="00836D15"/>
    <w:rsid w:val="00836F25"/>
    <w:rsid w:val="008404C1"/>
    <w:rsid w:val="008406D1"/>
    <w:rsid w:val="008407D4"/>
    <w:rsid w:val="00840BBF"/>
    <w:rsid w:val="00840CAA"/>
    <w:rsid w:val="008414E6"/>
    <w:rsid w:val="00842403"/>
    <w:rsid w:val="008426ED"/>
    <w:rsid w:val="00843069"/>
    <w:rsid w:val="00843657"/>
    <w:rsid w:val="008455AE"/>
    <w:rsid w:val="00847652"/>
    <w:rsid w:val="0085047C"/>
    <w:rsid w:val="00850A58"/>
    <w:rsid w:val="00850AB2"/>
    <w:rsid w:val="00851AE6"/>
    <w:rsid w:val="00853290"/>
    <w:rsid w:val="008533BD"/>
    <w:rsid w:val="0085366E"/>
    <w:rsid w:val="008548ED"/>
    <w:rsid w:val="00856F9E"/>
    <w:rsid w:val="00857B3E"/>
    <w:rsid w:val="00857DBD"/>
    <w:rsid w:val="00860428"/>
    <w:rsid w:val="0086182D"/>
    <w:rsid w:val="00864153"/>
    <w:rsid w:val="00864656"/>
    <w:rsid w:val="00864E2D"/>
    <w:rsid w:val="008650A2"/>
    <w:rsid w:val="00865D6B"/>
    <w:rsid w:val="008660B8"/>
    <w:rsid w:val="00866A0B"/>
    <w:rsid w:val="0086734E"/>
    <w:rsid w:val="00867DAF"/>
    <w:rsid w:val="00867E59"/>
    <w:rsid w:val="00870D99"/>
    <w:rsid w:val="0087185B"/>
    <w:rsid w:val="00871FFF"/>
    <w:rsid w:val="008724E9"/>
    <w:rsid w:val="008736FD"/>
    <w:rsid w:val="00873D8B"/>
    <w:rsid w:val="0087512E"/>
    <w:rsid w:val="00875A95"/>
    <w:rsid w:val="00875E27"/>
    <w:rsid w:val="008760CE"/>
    <w:rsid w:val="00877660"/>
    <w:rsid w:val="0088072A"/>
    <w:rsid w:val="0088155D"/>
    <w:rsid w:val="008819D6"/>
    <w:rsid w:val="00881A33"/>
    <w:rsid w:val="00881F87"/>
    <w:rsid w:val="0088206E"/>
    <w:rsid w:val="00882100"/>
    <w:rsid w:val="008837F1"/>
    <w:rsid w:val="00883A67"/>
    <w:rsid w:val="008846BD"/>
    <w:rsid w:val="00884BA3"/>
    <w:rsid w:val="0088579B"/>
    <w:rsid w:val="00885B88"/>
    <w:rsid w:val="00885B8E"/>
    <w:rsid w:val="008860F8"/>
    <w:rsid w:val="00886FD9"/>
    <w:rsid w:val="00887DBD"/>
    <w:rsid w:val="008902E8"/>
    <w:rsid w:val="008904AD"/>
    <w:rsid w:val="00890F29"/>
    <w:rsid w:val="008914A7"/>
    <w:rsid w:val="0089167D"/>
    <w:rsid w:val="0089179D"/>
    <w:rsid w:val="00891C23"/>
    <w:rsid w:val="00894907"/>
    <w:rsid w:val="008952FD"/>
    <w:rsid w:val="0089637E"/>
    <w:rsid w:val="00896C4C"/>
    <w:rsid w:val="00896E4A"/>
    <w:rsid w:val="00897818"/>
    <w:rsid w:val="00897E24"/>
    <w:rsid w:val="00897E36"/>
    <w:rsid w:val="008A00DA"/>
    <w:rsid w:val="008A01F7"/>
    <w:rsid w:val="008A055B"/>
    <w:rsid w:val="008A0570"/>
    <w:rsid w:val="008A0605"/>
    <w:rsid w:val="008A1602"/>
    <w:rsid w:val="008A25DE"/>
    <w:rsid w:val="008A2D31"/>
    <w:rsid w:val="008A305E"/>
    <w:rsid w:val="008A318E"/>
    <w:rsid w:val="008A321B"/>
    <w:rsid w:val="008A3CB8"/>
    <w:rsid w:val="008A4220"/>
    <w:rsid w:val="008A491F"/>
    <w:rsid w:val="008A525E"/>
    <w:rsid w:val="008A5427"/>
    <w:rsid w:val="008A5B22"/>
    <w:rsid w:val="008A67AF"/>
    <w:rsid w:val="008A744F"/>
    <w:rsid w:val="008A756A"/>
    <w:rsid w:val="008B0447"/>
    <w:rsid w:val="008B105C"/>
    <w:rsid w:val="008B10A8"/>
    <w:rsid w:val="008B1FE2"/>
    <w:rsid w:val="008B302C"/>
    <w:rsid w:val="008B4020"/>
    <w:rsid w:val="008B5568"/>
    <w:rsid w:val="008B56BE"/>
    <w:rsid w:val="008B5D9B"/>
    <w:rsid w:val="008B5F4C"/>
    <w:rsid w:val="008B62E9"/>
    <w:rsid w:val="008B77B5"/>
    <w:rsid w:val="008B786F"/>
    <w:rsid w:val="008B7C7B"/>
    <w:rsid w:val="008C0F84"/>
    <w:rsid w:val="008C15BB"/>
    <w:rsid w:val="008C346F"/>
    <w:rsid w:val="008C5453"/>
    <w:rsid w:val="008D02EE"/>
    <w:rsid w:val="008D047B"/>
    <w:rsid w:val="008D0A99"/>
    <w:rsid w:val="008D19D2"/>
    <w:rsid w:val="008D1BF8"/>
    <w:rsid w:val="008D1FFA"/>
    <w:rsid w:val="008D2244"/>
    <w:rsid w:val="008D269F"/>
    <w:rsid w:val="008D2F50"/>
    <w:rsid w:val="008D3D50"/>
    <w:rsid w:val="008D412E"/>
    <w:rsid w:val="008D450E"/>
    <w:rsid w:val="008D56D7"/>
    <w:rsid w:val="008D626D"/>
    <w:rsid w:val="008D6293"/>
    <w:rsid w:val="008D69D9"/>
    <w:rsid w:val="008D6C87"/>
    <w:rsid w:val="008D7299"/>
    <w:rsid w:val="008E0B2E"/>
    <w:rsid w:val="008E1016"/>
    <w:rsid w:val="008E11FC"/>
    <w:rsid w:val="008E15DE"/>
    <w:rsid w:val="008E1CB5"/>
    <w:rsid w:val="008E34CA"/>
    <w:rsid w:val="008E47F6"/>
    <w:rsid w:val="008E59D3"/>
    <w:rsid w:val="008E5BC7"/>
    <w:rsid w:val="008E6B61"/>
    <w:rsid w:val="008E77FD"/>
    <w:rsid w:val="008F0E79"/>
    <w:rsid w:val="008F10E3"/>
    <w:rsid w:val="008F1669"/>
    <w:rsid w:val="008F17D3"/>
    <w:rsid w:val="008F4124"/>
    <w:rsid w:val="008F4593"/>
    <w:rsid w:val="008F488E"/>
    <w:rsid w:val="008F64CA"/>
    <w:rsid w:val="008F697E"/>
    <w:rsid w:val="008F7D26"/>
    <w:rsid w:val="009012CE"/>
    <w:rsid w:val="009013C2"/>
    <w:rsid w:val="00903A72"/>
    <w:rsid w:val="0090469E"/>
    <w:rsid w:val="00905813"/>
    <w:rsid w:val="00905B4F"/>
    <w:rsid w:val="00906641"/>
    <w:rsid w:val="00907D8C"/>
    <w:rsid w:val="00910F06"/>
    <w:rsid w:val="00911E1D"/>
    <w:rsid w:val="00912038"/>
    <w:rsid w:val="00912989"/>
    <w:rsid w:val="00912BCD"/>
    <w:rsid w:val="0091313D"/>
    <w:rsid w:val="0091326E"/>
    <w:rsid w:val="00913721"/>
    <w:rsid w:val="00913C32"/>
    <w:rsid w:val="00914EC8"/>
    <w:rsid w:val="00917737"/>
    <w:rsid w:val="009179D8"/>
    <w:rsid w:val="009206BC"/>
    <w:rsid w:val="00920B2C"/>
    <w:rsid w:val="00921DB3"/>
    <w:rsid w:val="00922086"/>
    <w:rsid w:val="00923014"/>
    <w:rsid w:val="00923824"/>
    <w:rsid w:val="0092594E"/>
    <w:rsid w:val="00926297"/>
    <w:rsid w:val="0092651A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E1B"/>
    <w:rsid w:val="00933998"/>
    <w:rsid w:val="00934937"/>
    <w:rsid w:val="00934B2B"/>
    <w:rsid w:val="00934EF9"/>
    <w:rsid w:val="00935679"/>
    <w:rsid w:val="00935CE9"/>
    <w:rsid w:val="00936DC2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2024"/>
    <w:rsid w:val="00942384"/>
    <w:rsid w:val="0094253F"/>
    <w:rsid w:val="0094366E"/>
    <w:rsid w:val="00944057"/>
    <w:rsid w:val="00944092"/>
    <w:rsid w:val="009444CC"/>
    <w:rsid w:val="00944B12"/>
    <w:rsid w:val="009458DE"/>
    <w:rsid w:val="00945972"/>
    <w:rsid w:val="00947739"/>
    <w:rsid w:val="00947F84"/>
    <w:rsid w:val="00950568"/>
    <w:rsid w:val="00951336"/>
    <w:rsid w:val="0095179D"/>
    <w:rsid w:val="00951C6C"/>
    <w:rsid w:val="00953042"/>
    <w:rsid w:val="00953095"/>
    <w:rsid w:val="009540B7"/>
    <w:rsid w:val="009561C9"/>
    <w:rsid w:val="00956736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B60"/>
    <w:rsid w:val="00963889"/>
    <w:rsid w:val="00963B93"/>
    <w:rsid w:val="009647FE"/>
    <w:rsid w:val="00964AAA"/>
    <w:rsid w:val="0096525A"/>
    <w:rsid w:val="009655FD"/>
    <w:rsid w:val="00965897"/>
    <w:rsid w:val="009662F9"/>
    <w:rsid w:val="00966D1C"/>
    <w:rsid w:val="00966F52"/>
    <w:rsid w:val="00967025"/>
    <w:rsid w:val="00967313"/>
    <w:rsid w:val="00967E0A"/>
    <w:rsid w:val="009706CA"/>
    <w:rsid w:val="009714B3"/>
    <w:rsid w:val="009726E2"/>
    <w:rsid w:val="00973789"/>
    <w:rsid w:val="00973BAC"/>
    <w:rsid w:val="00975D4C"/>
    <w:rsid w:val="0097636A"/>
    <w:rsid w:val="00976E15"/>
    <w:rsid w:val="00976FC7"/>
    <w:rsid w:val="0097763C"/>
    <w:rsid w:val="00980B0A"/>
    <w:rsid w:val="00980C40"/>
    <w:rsid w:val="00981763"/>
    <w:rsid w:val="009819E1"/>
    <w:rsid w:val="00981FDE"/>
    <w:rsid w:val="00982322"/>
    <w:rsid w:val="009825D4"/>
    <w:rsid w:val="00982A4B"/>
    <w:rsid w:val="00982E9D"/>
    <w:rsid w:val="00983C03"/>
    <w:rsid w:val="00984154"/>
    <w:rsid w:val="00984193"/>
    <w:rsid w:val="00984C35"/>
    <w:rsid w:val="009864CC"/>
    <w:rsid w:val="00987D16"/>
    <w:rsid w:val="00990211"/>
    <w:rsid w:val="00990EDE"/>
    <w:rsid w:val="00992093"/>
    <w:rsid w:val="00992193"/>
    <w:rsid w:val="00992198"/>
    <w:rsid w:val="00992762"/>
    <w:rsid w:val="00992F7C"/>
    <w:rsid w:val="00993B99"/>
    <w:rsid w:val="00995211"/>
    <w:rsid w:val="00995A15"/>
    <w:rsid w:val="00996424"/>
    <w:rsid w:val="0099673D"/>
    <w:rsid w:val="00996894"/>
    <w:rsid w:val="009A0424"/>
    <w:rsid w:val="009A2175"/>
    <w:rsid w:val="009A23BA"/>
    <w:rsid w:val="009A4155"/>
    <w:rsid w:val="009A589B"/>
    <w:rsid w:val="009A5A92"/>
    <w:rsid w:val="009A5F0C"/>
    <w:rsid w:val="009A7517"/>
    <w:rsid w:val="009A7979"/>
    <w:rsid w:val="009B0631"/>
    <w:rsid w:val="009B0FDC"/>
    <w:rsid w:val="009B281B"/>
    <w:rsid w:val="009B494E"/>
    <w:rsid w:val="009B5522"/>
    <w:rsid w:val="009B5D8D"/>
    <w:rsid w:val="009B64E6"/>
    <w:rsid w:val="009B6C91"/>
    <w:rsid w:val="009B71AF"/>
    <w:rsid w:val="009B7787"/>
    <w:rsid w:val="009B7A62"/>
    <w:rsid w:val="009B7D6A"/>
    <w:rsid w:val="009C0900"/>
    <w:rsid w:val="009C1E19"/>
    <w:rsid w:val="009C24AE"/>
    <w:rsid w:val="009C275F"/>
    <w:rsid w:val="009C2C98"/>
    <w:rsid w:val="009C2F69"/>
    <w:rsid w:val="009C36AD"/>
    <w:rsid w:val="009C435E"/>
    <w:rsid w:val="009C43BE"/>
    <w:rsid w:val="009C4AED"/>
    <w:rsid w:val="009C4C8B"/>
    <w:rsid w:val="009C5FDB"/>
    <w:rsid w:val="009C65EF"/>
    <w:rsid w:val="009C734A"/>
    <w:rsid w:val="009C7B71"/>
    <w:rsid w:val="009C7BC1"/>
    <w:rsid w:val="009D0AE0"/>
    <w:rsid w:val="009D172D"/>
    <w:rsid w:val="009D2020"/>
    <w:rsid w:val="009D3789"/>
    <w:rsid w:val="009D474A"/>
    <w:rsid w:val="009D5C0E"/>
    <w:rsid w:val="009D76D3"/>
    <w:rsid w:val="009E08A6"/>
    <w:rsid w:val="009E1B63"/>
    <w:rsid w:val="009E1BC5"/>
    <w:rsid w:val="009E25B0"/>
    <w:rsid w:val="009E3301"/>
    <w:rsid w:val="009E35E6"/>
    <w:rsid w:val="009E3AF3"/>
    <w:rsid w:val="009E3DA2"/>
    <w:rsid w:val="009E554B"/>
    <w:rsid w:val="009E686A"/>
    <w:rsid w:val="009E6AA3"/>
    <w:rsid w:val="009E6C53"/>
    <w:rsid w:val="009E7D5F"/>
    <w:rsid w:val="009F0000"/>
    <w:rsid w:val="009F0280"/>
    <w:rsid w:val="009F1BF1"/>
    <w:rsid w:val="009F320C"/>
    <w:rsid w:val="009F417D"/>
    <w:rsid w:val="009F44BA"/>
    <w:rsid w:val="009F4B77"/>
    <w:rsid w:val="009F4C22"/>
    <w:rsid w:val="009F4DEC"/>
    <w:rsid w:val="009F5375"/>
    <w:rsid w:val="009F66F5"/>
    <w:rsid w:val="009F6D9E"/>
    <w:rsid w:val="00A0019B"/>
    <w:rsid w:val="00A0057C"/>
    <w:rsid w:val="00A005EC"/>
    <w:rsid w:val="00A00778"/>
    <w:rsid w:val="00A00C09"/>
    <w:rsid w:val="00A00D85"/>
    <w:rsid w:val="00A00F84"/>
    <w:rsid w:val="00A00FAD"/>
    <w:rsid w:val="00A014EB"/>
    <w:rsid w:val="00A01A25"/>
    <w:rsid w:val="00A01F30"/>
    <w:rsid w:val="00A02158"/>
    <w:rsid w:val="00A0259C"/>
    <w:rsid w:val="00A02B0A"/>
    <w:rsid w:val="00A03F3F"/>
    <w:rsid w:val="00A04A58"/>
    <w:rsid w:val="00A04DED"/>
    <w:rsid w:val="00A055A4"/>
    <w:rsid w:val="00A055C1"/>
    <w:rsid w:val="00A05F41"/>
    <w:rsid w:val="00A06325"/>
    <w:rsid w:val="00A06C86"/>
    <w:rsid w:val="00A0752A"/>
    <w:rsid w:val="00A1053F"/>
    <w:rsid w:val="00A1289E"/>
    <w:rsid w:val="00A14128"/>
    <w:rsid w:val="00A1587D"/>
    <w:rsid w:val="00A1619D"/>
    <w:rsid w:val="00A16670"/>
    <w:rsid w:val="00A16E34"/>
    <w:rsid w:val="00A20697"/>
    <w:rsid w:val="00A20E30"/>
    <w:rsid w:val="00A216D0"/>
    <w:rsid w:val="00A21A87"/>
    <w:rsid w:val="00A23313"/>
    <w:rsid w:val="00A23A94"/>
    <w:rsid w:val="00A249F3"/>
    <w:rsid w:val="00A24D2C"/>
    <w:rsid w:val="00A259AF"/>
    <w:rsid w:val="00A25E83"/>
    <w:rsid w:val="00A2641B"/>
    <w:rsid w:val="00A276F5"/>
    <w:rsid w:val="00A27EA7"/>
    <w:rsid w:val="00A300AE"/>
    <w:rsid w:val="00A30320"/>
    <w:rsid w:val="00A307DB"/>
    <w:rsid w:val="00A31191"/>
    <w:rsid w:val="00A323EA"/>
    <w:rsid w:val="00A32504"/>
    <w:rsid w:val="00A32540"/>
    <w:rsid w:val="00A33181"/>
    <w:rsid w:val="00A33EE3"/>
    <w:rsid w:val="00A34A71"/>
    <w:rsid w:val="00A35A2B"/>
    <w:rsid w:val="00A35AD5"/>
    <w:rsid w:val="00A36331"/>
    <w:rsid w:val="00A365A6"/>
    <w:rsid w:val="00A370BD"/>
    <w:rsid w:val="00A37F02"/>
    <w:rsid w:val="00A401F5"/>
    <w:rsid w:val="00A403C7"/>
    <w:rsid w:val="00A403D7"/>
    <w:rsid w:val="00A41AE3"/>
    <w:rsid w:val="00A42EB8"/>
    <w:rsid w:val="00A44003"/>
    <w:rsid w:val="00A44261"/>
    <w:rsid w:val="00A4481F"/>
    <w:rsid w:val="00A45BC9"/>
    <w:rsid w:val="00A47823"/>
    <w:rsid w:val="00A47A08"/>
    <w:rsid w:val="00A500D2"/>
    <w:rsid w:val="00A501E7"/>
    <w:rsid w:val="00A50AC7"/>
    <w:rsid w:val="00A5105F"/>
    <w:rsid w:val="00A52184"/>
    <w:rsid w:val="00A538C9"/>
    <w:rsid w:val="00A53B79"/>
    <w:rsid w:val="00A540E4"/>
    <w:rsid w:val="00A54B76"/>
    <w:rsid w:val="00A54DD3"/>
    <w:rsid w:val="00A556B0"/>
    <w:rsid w:val="00A56BB8"/>
    <w:rsid w:val="00A56E73"/>
    <w:rsid w:val="00A5716B"/>
    <w:rsid w:val="00A604E3"/>
    <w:rsid w:val="00A60E2D"/>
    <w:rsid w:val="00A617F7"/>
    <w:rsid w:val="00A62066"/>
    <w:rsid w:val="00A6355F"/>
    <w:rsid w:val="00A64C89"/>
    <w:rsid w:val="00A65B8E"/>
    <w:rsid w:val="00A674DB"/>
    <w:rsid w:val="00A67FAB"/>
    <w:rsid w:val="00A703B2"/>
    <w:rsid w:val="00A70688"/>
    <w:rsid w:val="00A70FA8"/>
    <w:rsid w:val="00A70FD6"/>
    <w:rsid w:val="00A712E1"/>
    <w:rsid w:val="00A71659"/>
    <w:rsid w:val="00A724D9"/>
    <w:rsid w:val="00A73313"/>
    <w:rsid w:val="00A73D56"/>
    <w:rsid w:val="00A73E73"/>
    <w:rsid w:val="00A7475F"/>
    <w:rsid w:val="00A756B2"/>
    <w:rsid w:val="00A76D48"/>
    <w:rsid w:val="00A80B18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55ED"/>
    <w:rsid w:val="00A85807"/>
    <w:rsid w:val="00A85F82"/>
    <w:rsid w:val="00A86889"/>
    <w:rsid w:val="00A90E38"/>
    <w:rsid w:val="00A93DF1"/>
    <w:rsid w:val="00A94101"/>
    <w:rsid w:val="00A9449C"/>
    <w:rsid w:val="00A94A7A"/>
    <w:rsid w:val="00A9581A"/>
    <w:rsid w:val="00A95B92"/>
    <w:rsid w:val="00A95C53"/>
    <w:rsid w:val="00A95EDB"/>
    <w:rsid w:val="00A95EF4"/>
    <w:rsid w:val="00A960B5"/>
    <w:rsid w:val="00A97281"/>
    <w:rsid w:val="00A9745C"/>
    <w:rsid w:val="00A97AEC"/>
    <w:rsid w:val="00AA09C5"/>
    <w:rsid w:val="00AA0CF3"/>
    <w:rsid w:val="00AA29B3"/>
    <w:rsid w:val="00AA3095"/>
    <w:rsid w:val="00AA3118"/>
    <w:rsid w:val="00AA3858"/>
    <w:rsid w:val="00AA3F60"/>
    <w:rsid w:val="00AA4091"/>
    <w:rsid w:val="00AA523C"/>
    <w:rsid w:val="00AA5EDC"/>
    <w:rsid w:val="00AA6A2C"/>
    <w:rsid w:val="00AA78CF"/>
    <w:rsid w:val="00AB0003"/>
    <w:rsid w:val="00AB02AF"/>
    <w:rsid w:val="00AB1AF7"/>
    <w:rsid w:val="00AB1DCD"/>
    <w:rsid w:val="00AB22B5"/>
    <w:rsid w:val="00AB288E"/>
    <w:rsid w:val="00AB41C8"/>
    <w:rsid w:val="00AB4A22"/>
    <w:rsid w:val="00AB4D36"/>
    <w:rsid w:val="00AB5190"/>
    <w:rsid w:val="00AB519E"/>
    <w:rsid w:val="00AB7C9E"/>
    <w:rsid w:val="00AB7F55"/>
    <w:rsid w:val="00AC00AF"/>
    <w:rsid w:val="00AC00F3"/>
    <w:rsid w:val="00AC0B63"/>
    <w:rsid w:val="00AC0F43"/>
    <w:rsid w:val="00AC132A"/>
    <w:rsid w:val="00AC1F06"/>
    <w:rsid w:val="00AC3054"/>
    <w:rsid w:val="00AC3EA3"/>
    <w:rsid w:val="00AC4633"/>
    <w:rsid w:val="00AC4652"/>
    <w:rsid w:val="00AC4CAA"/>
    <w:rsid w:val="00AC71A4"/>
    <w:rsid w:val="00AD0F80"/>
    <w:rsid w:val="00AD10BE"/>
    <w:rsid w:val="00AD11F5"/>
    <w:rsid w:val="00AD1600"/>
    <w:rsid w:val="00AD1BAE"/>
    <w:rsid w:val="00AD3046"/>
    <w:rsid w:val="00AD3231"/>
    <w:rsid w:val="00AD3E1A"/>
    <w:rsid w:val="00AD4730"/>
    <w:rsid w:val="00AD4DCE"/>
    <w:rsid w:val="00AD5B18"/>
    <w:rsid w:val="00AD5E1C"/>
    <w:rsid w:val="00AD6F8B"/>
    <w:rsid w:val="00AE0494"/>
    <w:rsid w:val="00AE0B19"/>
    <w:rsid w:val="00AE0D8C"/>
    <w:rsid w:val="00AE181D"/>
    <w:rsid w:val="00AE1B49"/>
    <w:rsid w:val="00AE2144"/>
    <w:rsid w:val="00AE2714"/>
    <w:rsid w:val="00AE34BD"/>
    <w:rsid w:val="00AE527D"/>
    <w:rsid w:val="00AE5884"/>
    <w:rsid w:val="00AE5AA2"/>
    <w:rsid w:val="00AE6C88"/>
    <w:rsid w:val="00AF0342"/>
    <w:rsid w:val="00AF1B2B"/>
    <w:rsid w:val="00AF1D5C"/>
    <w:rsid w:val="00AF283B"/>
    <w:rsid w:val="00AF3AE8"/>
    <w:rsid w:val="00AF4D35"/>
    <w:rsid w:val="00AF4D41"/>
    <w:rsid w:val="00AF557A"/>
    <w:rsid w:val="00AF5FA3"/>
    <w:rsid w:val="00AF681E"/>
    <w:rsid w:val="00AF6CA7"/>
    <w:rsid w:val="00B005F6"/>
    <w:rsid w:val="00B0364F"/>
    <w:rsid w:val="00B05517"/>
    <w:rsid w:val="00B055BD"/>
    <w:rsid w:val="00B06322"/>
    <w:rsid w:val="00B06874"/>
    <w:rsid w:val="00B07E6D"/>
    <w:rsid w:val="00B10527"/>
    <w:rsid w:val="00B10D91"/>
    <w:rsid w:val="00B13835"/>
    <w:rsid w:val="00B13839"/>
    <w:rsid w:val="00B152CC"/>
    <w:rsid w:val="00B17071"/>
    <w:rsid w:val="00B17A2E"/>
    <w:rsid w:val="00B21133"/>
    <w:rsid w:val="00B222F9"/>
    <w:rsid w:val="00B224BF"/>
    <w:rsid w:val="00B22912"/>
    <w:rsid w:val="00B22E22"/>
    <w:rsid w:val="00B23F74"/>
    <w:rsid w:val="00B2488E"/>
    <w:rsid w:val="00B24CAD"/>
    <w:rsid w:val="00B262B9"/>
    <w:rsid w:val="00B27716"/>
    <w:rsid w:val="00B304CA"/>
    <w:rsid w:val="00B313EF"/>
    <w:rsid w:val="00B31665"/>
    <w:rsid w:val="00B316CA"/>
    <w:rsid w:val="00B3293E"/>
    <w:rsid w:val="00B331FE"/>
    <w:rsid w:val="00B3329F"/>
    <w:rsid w:val="00B345D8"/>
    <w:rsid w:val="00B345FE"/>
    <w:rsid w:val="00B34E93"/>
    <w:rsid w:val="00B354B4"/>
    <w:rsid w:val="00B363E0"/>
    <w:rsid w:val="00B363FD"/>
    <w:rsid w:val="00B3641D"/>
    <w:rsid w:val="00B3668B"/>
    <w:rsid w:val="00B377CF"/>
    <w:rsid w:val="00B37819"/>
    <w:rsid w:val="00B37BB1"/>
    <w:rsid w:val="00B40F40"/>
    <w:rsid w:val="00B433B0"/>
    <w:rsid w:val="00B43AFC"/>
    <w:rsid w:val="00B44F0F"/>
    <w:rsid w:val="00B4556B"/>
    <w:rsid w:val="00B472F5"/>
    <w:rsid w:val="00B47EEF"/>
    <w:rsid w:val="00B51295"/>
    <w:rsid w:val="00B51533"/>
    <w:rsid w:val="00B51E52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4241"/>
    <w:rsid w:val="00B54518"/>
    <w:rsid w:val="00B55938"/>
    <w:rsid w:val="00B56F52"/>
    <w:rsid w:val="00B574EE"/>
    <w:rsid w:val="00B57DCE"/>
    <w:rsid w:val="00B60866"/>
    <w:rsid w:val="00B611B1"/>
    <w:rsid w:val="00B62884"/>
    <w:rsid w:val="00B63C23"/>
    <w:rsid w:val="00B65EAB"/>
    <w:rsid w:val="00B66E86"/>
    <w:rsid w:val="00B702B3"/>
    <w:rsid w:val="00B702B6"/>
    <w:rsid w:val="00B705CD"/>
    <w:rsid w:val="00B709F2"/>
    <w:rsid w:val="00B70D64"/>
    <w:rsid w:val="00B73410"/>
    <w:rsid w:val="00B73670"/>
    <w:rsid w:val="00B74214"/>
    <w:rsid w:val="00B7661D"/>
    <w:rsid w:val="00B76743"/>
    <w:rsid w:val="00B767C8"/>
    <w:rsid w:val="00B77420"/>
    <w:rsid w:val="00B80FD2"/>
    <w:rsid w:val="00B81886"/>
    <w:rsid w:val="00B82238"/>
    <w:rsid w:val="00B8265E"/>
    <w:rsid w:val="00B83A2F"/>
    <w:rsid w:val="00B8459A"/>
    <w:rsid w:val="00B84796"/>
    <w:rsid w:val="00B847DF"/>
    <w:rsid w:val="00B85891"/>
    <w:rsid w:val="00B862EA"/>
    <w:rsid w:val="00B8670A"/>
    <w:rsid w:val="00B90262"/>
    <w:rsid w:val="00B91262"/>
    <w:rsid w:val="00B91318"/>
    <w:rsid w:val="00B925A6"/>
    <w:rsid w:val="00B93AA8"/>
    <w:rsid w:val="00B94E82"/>
    <w:rsid w:val="00B94F22"/>
    <w:rsid w:val="00B95C6E"/>
    <w:rsid w:val="00B95F0D"/>
    <w:rsid w:val="00B97019"/>
    <w:rsid w:val="00B9743B"/>
    <w:rsid w:val="00B978DE"/>
    <w:rsid w:val="00B978DF"/>
    <w:rsid w:val="00B97B2F"/>
    <w:rsid w:val="00BA014F"/>
    <w:rsid w:val="00BA111C"/>
    <w:rsid w:val="00BA202D"/>
    <w:rsid w:val="00BA256A"/>
    <w:rsid w:val="00BA2C61"/>
    <w:rsid w:val="00BA2DCE"/>
    <w:rsid w:val="00BA3D5C"/>
    <w:rsid w:val="00BA3E05"/>
    <w:rsid w:val="00BA4CD5"/>
    <w:rsid w:val="00BA5820"/>
    <w:rsid w:val="00BA6306"/>
    <w:rsid w:val="00BA71DA"/>
    <w:rsid w:val="00BB041C"/>
    <w:rsid w:val="00BB129E"/>
    <w:rsid w:val="00BB17A0"/>
    <w:rsid w:val="00BB3124"/>
    <w:rsid w:val="00BB405A"/>
    <w:rsid w:val="00BB45C3"/>
    <w:rsid w:val="00BB4AAE"/>
    <w:rsid w:val="00BB514D"/>
    <w:rsid w:val="00BB6904"/>
    <w:rsid w:val="00BB6977"/>
    <w:rsid w:val="00BB698F"/>
    <w:rsid w:val="00BB6B76"/>
    <w:rsid w:val="00BC0BFA"/>
    <w:rsid w:val="00BC0D47"/>
    <w:rsid w:val="00BC1CA4"/>
    <w:rsid w:val="00BC32CA"/>
    <w:rsid w:val="00BC5047"/>
    <w:rsid w:val="00BC537E"/>
    <w:rsid w:val="00BC5622"/>
    <w:rsid w:val="00BC7448"/>
    <w:rsid w:val="00BC78FC"/>
    <w:rsid w:val="00BC7B0C"/>
    <w:rsid w:val="00BC7D96"/>
    <w:rsid w:val="00BC7FA3"/>
    <w:rsid w:val="00BD031A"/>
    <w:rsid w:val="00BD081D"/>
    <w:rsid w:val="00BD0A1B"/>
    <w:rsid w:val="00BD1027"/>
    <w:rsid w:val="00BD1B59"/>
    <w:rsid w:val="00BD1C22"/>
    <w:rsid w:val="00BD1C28"/>
    <w:rsid w:val="00BD3E11"/>
    <w:rsid w:val="00BD5F2E"/>
    <w:rsid w:val="00BD6347"/>
    <w:rsid w:val="00BD6812"/>
    <w:rsid w:val="00BD6CE0"/>
    <w:rsid w:val="00BE0467"/>
    <w:rsid w:val="00BE05D5"/>
    <w:rsid w:val="00BE3467"/>
    <w:rsid w:val="00BE3724"/>
    <w:rsid w:val="00BE4116"/>
    <w:rsid w:val="00BE4A5D"/>
    <w:rsid w:val="00BE69A9"/>
    <w:rsid w:val="00BE6D66"/>
    <w:rsid w:val="00BE79AD"/>
    <w:rsid w:val="00BF0CC7"/>
    <w:rsid w:val="00BF1A3A"/>
    <w:rsid w:val="00BF1D6B"/>
    <w:rsid w:val="00BF1E50"/>
    <w:rsid w:val="00BF1FCD"/>
    <w:rsid w:val="00BF209A"/>
    <w:rsid w:val="00BF322F"/>
    <w:rsid w:val="00BF40C7"/>
    <w:rsid w:val="00BF4B76"/>
    <w:rsid w:val="00BF55A3"/>
    <w:rsid w:val="00BF564A"/>
    <w:rsid w:val="00BF5AFB"/>
    <w:rsid w:val="00BF5E7E"/>
    <w:rsid w:val="00BF6C1A"/>
    <w:rsid w:val="00C00FB1"/>
    <w:rsid w:val="00C02E86"/>
    <w:rsid w:val="00C02EEB"/>
    <w:rsid w:val="00C04182"/>
    <w:rsid w:val="00C05466"/>
    <w:rsid w:val="00C05D0C"/>
    <w:rsid w:val="00C05DA3"/>
    <w:rsid w:val="00C11347"/>
    <w:rsid w:val="00C11A18"/>
    <w:rsid w:val="00C120C3"/>
    <w:rsid w:val="00C12E62"/>
    <w:rsid w:val="00C12F3A"/>
    <w:rsid w:val="00C157D5"/>
    <w:rsid w:val="00C16BC1"/>
    <w:rsid w:val="00C16CD8"/>
    <w:rsid w:val="00C171DC"/>
    <w:rsid w:val="00C1792F"/>
    <w:rsid w:val="00C17EFD"/>
    <w:rsid w:val="00C20BEA"/>
    <w:rsid w:val="00C21F00"/>
    <w:rsid w:val="00C21FB0"/>
    <w:rsid w:val="00C223C2"/>
    <w:rsid w:val="00C228A5"/>
    <w:rsid w:val="00C229F0"/>
    <w:rsid w:val="00C22B2A"/>
    <w:rsid w:val="00C23E47"/>
    <w:rsid w:val="00C24B7D"/>
    <w:rsid w:val="00C24E4E"/>
    <w:rsid w:val="00C25768"/>
    <w:rsid w:val="00C25A69"/>
    <w:rsid w:val="00C25C4E"/>
    <w:rsid w:val="00C25DE4"/>
    <w:rsid w:val="00C25F60"/>
    <w:rsid w:val="00C2610F"/>
    <w:rsid w:val="00C26362"/>
    <w:rsid w:val="00C26A90"/>
    <w:rsid w:val="00C27058"/>
    <w:rsid w:val="00C27D7B"/>
    <w:rsid w:val="00C32F9B"/>
    <w:rsid w:val="00C34463"/>
    <w:rsid w:val="00C348EF"/>
    <w:rsid w:val="00C34947"/>
    <w:rsid w:val="00C350B6"/>
    <w:rsid w:val="00C3562F"/>
    <w:rsid w:val="00C401A0"/>
    <w:rsid w:val="00C40678"/>
    <w:rsid w:val="00C42695"/>
    <w:rsid w:val="00C439F6"/>
    <w:rsid w:val="00C43BA1"/>
    <w:rsid w:val="00C46318"/>
    <w:rsid w:val="00C4642C"/>
    <w:rsid w:val="00C4748A"/>
    <w:rsid w:val="00C47CB0"/>
    <w:rsid w:val="00C47FE9"/>
    <w:rsid w:val="00C51004"/>
    <w:rsid w:val="00C51291"/>
    <w:rsid w:val="00C515AB"/>
    <w:rsid w:val="00C536CE"/>
    <w:rsid w:val="00C5448C"/>
    <w:rsid w:val="00C54CCF"/>
    <w:rsid w:val="00C54CE4"/>
    <w:rsid w:val="00C5501E"/>
    <w:rsid w:val="00C56589"/>
    <w:rsid w:val="00C56886"/>
    <w:rsid w:val="00C572F0"/>
    <w:rsid w:val="00C57A01"/>
    <w:rsid w:val="00C60490"/>
    <w:rsid w:val="00C60EBB"/>
    <w:rsid w:val="00C63D3F"/>
    <w:rsid w:val="00C65DA9"/>
    <w:rsid w:val="00C66FD5"/>
    <w:rsid w:val="00C6794E"/>
    <w:rsid w:val="00C70327"/>
    <w:rsid w:val="00C711A8"/>
    <w:rsid w:val="00C7147C"/>
    <w:rsid w:val="00C725D0"/>
    <w:rsid w:val="00C730F0"/>
    <w:rsid w:val="00C73B68"/>
    <w:rsid w:val="00C73E30"/>
    <w:rsid w:val="00C75ACA"/>
    <w:rsid w:val="00C762D1"/>
    <w:rsid w:val="00C76FF5"/>
    <w:rsid w:val="00C77B62"/>
    <w:rsid w:val="00C77E99"/>
    <w:rsid w:val="00C80429"/>
    <w:rsid w:val="00C8318F"/>
    <w:rsid w:val="00C857F4"/>
    <w:rsid w:val="00C85DB2"/>
    <w:rsid w:val="00C85EE9"/>
    <w:rsid w:val="00C86396"/>
    <w:rsid w:val="00C86AA1"/>
    <w:rsid w:val="00C86D90"/>
    <w:rsid w:val="00C905C4"/>
    <w:rsid w:val="00C944F1"/>
    <w:rsid w:val="00C945B7"/>
    <w:rsid w:val="00C95889"/>
    <w:rsid w:val="00C95E1C"/>
    <w:rsid w:val="00C96317"/>
    <w:rsid w:val="00C96D32"/>
    <w:rsid w:val="00C97B01"/>
    <w:rsid w:val="00CA04D4"/>
    <w:rsid w:val="00CA1829"/>
    <w:rsid w:val="00CA1ABD"/>
    <w:rsid w:val="00CA3662"/>
    <w:rsid w:val="00CA3B18"/>
    <w:rsid w:val="00CA3E94"/>
    <w:rsid w:val="00CA3EAB"/>
    <w:rsid w:val="00CA49A9"/>
    <w:rsid w:val="00CA4E05"/>
    <w:rsid w:val="00CA6A41"/>
    <w:rsid w:val="00CA6E0E"/>
    <w:rsid w:val="00CA6EFB"/>
    <w:rsid w:val="00CA7F1C"/>
    <w:rsid w:val="00CB0AF1"/>
    <w:rsid w:val="00CB10C1"/>
    <w:rsid w:val="00CB176A"/>
    <w:rsid w:val="00CB23FB"/>
    <w:rsid w:val="00CB27E0"/>
    <w:rsid w:val="00CB2BC8"/>
    <w:rsid w:val="00CB31ED"/>
    <w:rsid w:val="00CB3FEE"/>
    <w:rsid w:val="00CB425E"/>
    <w:rsid w:val="00CB4667"/>
    <w:rsid w:val="00CB516A"/>
    <w:rsid w:val="00CB5ED4"/>
    <w:rsid w:val="00CB743C"/>
    <w:rsid w:val="00CB7838"/>
    <w:rsid w:val="00CB7BFB"/>
    <w:rsid w:val="00CB7DF5"/>
    <w:rsid w:val="00CC0C98"/>
    <w:rsid w:val="00CC2364"/>
    <w:rsid w:val="00CC2905"/>
    <w:rsid w:val="00CC2AF2"/>
    <w:rsid w:val="00CC321D"/>
    <w:rsid w:val="00CC321E"/>
    <w:rsid w:val="00CC3A7D"/>
    <w:rsid w:val="00CC4E4E"/>
    <w:rsid w:val="00CC5DDE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55B"/>
    <w:rsid w:val="00CD2CA5"/>
    <w:rsid w:val="00CD32FC"/>
    <w:rsid w:val="00CD4268"/>
    <w:rsid w:val="00CD4AE9"/>
    <w:rsid w:val="00CD5892"/>
    <w:rsid w:val="00CD5D85"/>
    <w:rsid w:val="00CD5E75"/>
    <w:rsid w:val="00CD657D"/>
    <w:rsid w:val="00CD7425"/>
    <w:rsid w:val="00CD7449"/>
    <w:rsid w:val="00CD7C2D"/>
    <w:rsid w:val="00CE02F3"/>
    <w:rsid w:val="00CE11E6"/>
    <w:rsid w:val="00CE15CF"/>
    <w:rsid w:val="00CE16CE"/>
    <w:rsid w:val="00CE1D6B"/>
    <w:rsid w:val="00CE1F60"/>
    <w:rsid w:val="00CE3110"/>
    <w:rsid w:val="00CE36CE"/>
    <w:rsid w:val="00CE46EC"/>
    <w:rsid w:val="00CE4965"/>
    <w:rsid w:val="00CE49CC"/>
    <w:rsid w:val="00CE4A95"/>
    <w:rsid w:val="00CE585F"/>
    <w:rsid w:val="00CE5E58"/>
    <w:rsid w:val="00CE6180"/>
    <w:rsid w:val="00CF05AB"/>
    <w:rsid w:val="00CF09F7"/>
    <w:rsid w:val="00CF0F77"/>
    <w:rsid w:val="00CF2BD6"/>
    <w:rsid w:val="00CF4101"/>
    <w:rsid w:val="00CF490D"/>
    <w:rsid w:val="00CF58BF"/>
    <w:rsid w:val="00CF69C5"/>
    <w:rsid w:val="00CF7145"/>
    <w:rsid w:val="00CF73BE"/>
    <w:rsid w:val="00CF780E"/>
    <w:rsid w:val="00D00D5C"/>
    <w:rsid w:val="00D01757"/>
    <w:rsid w:val="00D02846"/>
    <w:rsid w:val="00D03497"/>
    <w:rsid w:val="00D03552"/>
    <w:rsid w:val="00D04031"/>
    <w:rsid w:val="00D04123"/>
    <w:rsid w:val="00D042D9"/>
    <w:rsid w:val="00D0457E"/>
    <w:rsid w:val="00D05221"/>
    <w:rsid w:val="00D054BE"/>
    <w:rsid w:val="00D05F0B"/>
    <w:rsid w:val="00D0627E"/>
    <w:rsid w:val="00D073F3"/>
    <w:rsid w:val="00D079A3"/>
    <w:rsid w:val="00D07D7A"/>
    <w:rsid w:val="00D07F0F"/>
    <w:rsid w:val="00D10352"/>
    <w:rsid w:val="00D111E7"/>
    <w:rsid w:val="00D12EF3"/>
    <w:rsid w:val="00D13436"/>
    <w:rsid w:val="00D1370C"/>
    <w:rsid w:val="00D142CA"/>
    <w:rsid w:val="00D14BB4"/>
    <w:rsid w:val="00D15574"/>
    <w:rsid w:val="00D1709F"/>
    <w:rsid w:val="00D17E8B"/>
    <w:rsid w:val="00D17FED"/>
    <w:rsid w:val="00D2047A"/>
    <w:rsid w:val="00D20A61"/>
    <w:rsid w:val="00D21DA6"/>
    <w:rsid w:val="00D22EC6"/>
    <w:rsid w:val="00D24F24"/>
    <w:rsid w:val="00D2521B"/>
    <w:rsid w:val="00D2623C"/>
    <w:rsid w:val="00D274F5"/>
    <w:rsid w:val="00D27D6D"/>
    <w:rsid w:val="00D30015"/>
    <w:rsid w:val="00D3065C"/>
    <w:rsid w:val="00D31818"/>
    <w:rsid w:val="00D320EB"/>
    <w:rsid w:val="00D32271"/>
    <w:rsid w:val="00D32332"/>
    <w:rsid w:val="00D327FD"/>
    <w:rsid w:val="00D32970"/>
    <w:rsid w:val="00D3306A"/>
    <w:rsid w:val="00D33250"/>
    <w:rsid w:val="00D342CD"/>
    <w:rsid w:val="00D35BD2"/>
    <w:rsid w:val="00D35D37"/>
    <w:rsid w:val="00D35D68"/>
    <w:rsid w:val="00D363B6"/>
    <w:rsid w:val="00D378C3"/>
    <w:rsid w:val="00D40D6B"/>
    <w:rsid w:val="00D4154F"/>
    <w:rsid w:val="00D42C64"/>
    <w:rsid w:val="00D431B9"/>
    <w:rsid w:val="00D4338C"/>
    <w:rsid w:val="00D4360D"/>
    <w:rsid w:val="00D43EB1"/>
    <w:rsid w:val="00D43F81"/>
    <w:rsid w:val="00D4401A"/>
    <w:rsid w:val="00D45F8B"/>
    <w:rsid w:val="00D46B24"/>
    <w:rsid w:val="00D4741C"/>
    <w:rsid w:val="00D50161"/>
    <w:rsid w:val="00D504AB"/>
    <w:rsid w:val="00D50B1B"/>
    <w:rsid w:val="00D50D4E"/>
    <w:rsid w:val="00D52675"/>
    <w:rsid w:val="00D52F39"/>
    <w:rsid w:val="00D535BD"/>
    <w:rsid w:val="00D536EE"/>
    <w:rsid w:val="00D53FC9"/>
    <w:rsid w:val="00D54887"/>
    <w:rsid w:val="00D55423"/>
    <w:rsid w:val="00D559B1"/>
    <w:rsid w:val="00D57069"/>
    <w:rsid w:val="00D5716B"/>
    <w:rsid w:val="00D60452"/>
    <w:rsid w:val="00D617F6"/>
    <w:rsid w:val="00D6275C"/>
    <w:rsid w:val="00D635D4"/>
    <w:rsid w:val="00D63851"/>
    <w:rsid w:val="00D64645"/>
    <w:rsid w:val="00D675C6"/>
    <w:rsid w:val="00D67901"/>
    <w:rsid w:val="00D70AC7"/>
    <w:rsid w:val="00D71152"/>
    <w:rsid w:val="00D72319"/>
    <w:rsid w:val="00D72558"/>
    <w:rsid w:val="00D72B1D"/>
    <w:rsid w:val="00D72DE9"/>
    <w:rsid w:val="00D72F5D"/>
    <w:rsid w:val="00D730C9"/>
    <w:rsid w:val="00D735D1"/>
    <w:rsid w:val="00D7442E"/>
    <w:rsid w:val="00D74B90"/>
    <w:rsid w:val="00D74DE4"/>
    <w:rsid w:val="00D74ECE"/>
    <w:rsid w:val="00D755C9"/>
    <w:rsid w:val="00D7630B"/>
    <w:rsid w:val="00D76AEC"/>
    <w:rsid w:val="00D774B6"/>
    <w:rsid w:val="00D7784D"/>
    <w:rsid w:val="00D801E8"/>
    <w:rsid w:val="00D80541"/>
    <w:rsid w:val="00D80693"/>
    <w:rsid w:val="00D828C4"/>
    <w:rsid w:val="00D8312E"/>
    <w:rsid w:val="00D83738"/>
    <w:rsid w:val="00D851E5"/>
    <w:rsid w:val="00D87A82"/>
    <w:rsid w:val="00D87D13"/>
    <w:rsid w:val="00D87DBF"/>
    <w:rsid w:val="00D90108"/>
    <w:rsid w:val="00D9017E"/>
    <w:rsid w:val="00D905E5"/>
    <w:rsid w:val="00D90CD5"/>
    <w:rsid w:val="00D91070"/>
    <w:rsid w:val="00D91D00"/>
    <w:rsid w:val="00D926E0"/>
    <w:rsid w:val="00D92B92"/>
    <w:rsid w:val="00D92EE5"/>
    <w:rsid w:val="00D92F0C"/>
    <w:rsid w:val="00D92F87"/>
    <w:rsid w:val="00D9325E"/>
    <w:rsid w:val="00D93393"/>
    <w:rsid w:val="00D935E9"/>
    <w:rsid w:val="00D9481B"/>
    <w:rsid w:val="00D955B0"/>
    <w:rsid w:val="00D958DB"/>
    <w:rsid w:val="00D96059"/>
    <w:rsid w:val="00D960F6"/>
    <w:rsid w:val="00D97627"/>
    <w:rsid w:val="00D97CDD"/>
    <w:rsid w:val="00D97E91"/>
    <w:rsid w:val="00DA0954"/>
    <w:rsid w:val="00DA0A48"/>
    <w:rsid w:val="00DA545C"/>
    <w:rsid w:val="00DA5469"/>
    <w:rsid w:val="00DA589B"/>
    <w:rsid w:val="00DA5ABD"/>
    <w:rsid w:val="00DA675C"/>
    <w:rsid w:val="00DA6A64"/>
    <w:rsid w:val="00DA79E4"/>
    <w:rsid w:val="00DA79FA"/>
    <w:rsid w:val="00DB08CC"/>
    <w:rsid w:val="00DB170D"/>
    <w:rsid w:val="00DB1904"/>
    <w:rsid w:val="00DB2AF5"/>
    <w:rsid w:val="00DB319C"/>
    <w:rsid w:val="00DB3333"/>
    <w:rsid w:val="00DB3915"/>
    <w:rsid w:val="00DB40F1"/>
    <w:rsid w:val="00DB440B"/>
    <w:rsid w:val="00DB4D54"/>
    <w:rsid w:val="00DB54A5"/>
    <w:rsid w:val="00DB61C8"/>
    <w:rsid w:val="00DB6364"/>
    <w:rsid w:val="00DB6650"/>
    <w:rsid w:val="00DB68F3"/>
    <w:rsid w:val="00DB6E43"/>
    <w:rsid w:val="00DB7BB3"/>
    <w:rsid w:val="00DB7EFF"/>
    <w:rsid w:val="00DC067D"/>
    <w:rsid w:val="00DC0A38"/>
    <w:rsid w:val="00DC1273"/>
    <w:rsid w:val="00DC14DA"/>
    <w:rsid w:val="00DC3835"/>
    <w:rsid w:val="00DC55AE"/>
    <w:rsid w:val="00DC5BE4"/>
    <w:rsid w:val="00DC6C0A"/>
    <w:rsid w:val="00DC7D14"/>
    <w:rsid w:val="00DD02AE"/>
    <w:rsid w:val="00DD0728"/>
    <w:rsid w:val="00DD0792"/>
    <w:rsid w:val="00DD0D71"/>
    <w:rsid w:val="00DD1AF7"/>
    <w:rsid w:val="00DD1B67"/>
    <w:rsid w:val="00DD3BE8"/>
    <w:rsid w:val="00DD4504"/>
    <w:rsid w:val="00DD546C"/>
    <w:rsid w:val="00DD61FE"/>
    <w:rsid w:val="00DD6FFC"/>
    <w:rsid w:val="00DE00C2"/>
    <w:rsid w:val="00DE43C8"/>
    <w:rsid w:val="00DE5F66"/>
    <w:rsid w:val="00DE633F"/>
    <w:rsid w:val="00DE7652"/>
    <w:rsid w:val="00DF0495"/>
    <w:rsid w:val="00DF0602"/>
    <w:rsid w:val="00DF0982"/>
    <w:rsid w:val="00DF0A43"/>
    <w:rsid w:val="00DF1332"/>
    <w:rsid w:val="00DF143C"/>
    <w:rsid w:val="00DF1FCB"/>
    <w:rsid w:val="00DF23C0"/>
    <w:rsid w:val="00DF30BE"/>
    <w:rsid w:val="00DF4A3D"/>
    <w:rsid w:val="00DF5136"/>
    <w:rsid w:val="00DF54C1"/>
    <w:rsid w:val="00DF6874"/>
    <w:rsid w:val="00DF779D"/>
    <w:rsid w:val="00DF7C35"/>
    <w:rsid w:val="00E00156"/>
    <w:rsid w:val="00E0046B"/>
    <w:rsid w:val="00E005DE"/>
    <w:rsid w:val="00E008F0"/>
    <w:rsid w:val="00E0118B"/>
    <w:rsid w:val="00E019DE"/>
    <w:rsid w:val="00E0201A"/>
    <w:rsid w:val="00E0292B"/>
    <w:rsid w:val="00E029F6"/>
    <w:rsid w:val="00E0446B"/>
    <w:rsid w:val="00E04C82"/>
    <w:rsid w:val="00E0514C"/>
    <w:rsid w:val="00E054BF"/>
    <w:rsid w:val="00E0645A"/>
    <w:rsid w:val="00E06A1B"/>
    <w:rsid w:val="00E07327"/>
    <w:rsid w:val="00E1043A"/>
    <w:rsid w:val="00E10591"/>
    <w:rsid w:val="00E1099B"/>
    <w:rsid w:val="00E1113E"/>
    <w:rsid w:val="00E13E7C"/>
    <w:rsid w:val="00E1425A"/>
    <w:rsid w:val="00E157B4"/>
    <w:rsid w:val="00E15CC7"/>
    <w:rsid w:val="00E15DDF"/>
    <w:rsid w:val="00E163CE"/>
    <w:rsid w:val="00E16EFA"/>
    <w:rsid w:val="00E1748E"/>
    <w:rsid w:val="00E20D7E"/>
    <w:rsid w:val="00E2231C"/>
    <w:rsid w:val="00E22DE7"/>
    <w:rsid w:val="00E230C3"/>
    <w:rsid w:val="00E23D40"/>
    <w:rsid w:val="00E24549"/>
    <w:rsid w:val="00E24D1E"/>
    <w:rsid w:val="00E26508"/>
    <w:rsid w:val="00E3013A"/>
    <w:rsid w:val="00E3071F"/>
    <w:rsid w:val="00E317CD"/>
    <w:rsid w:val="00E31D02"/>
    <w:rsid w:val="00E32A16"/>
    <w:rsid w:val="00E34286"/>
    <w:rsid w:val="00E3571E"/>
    <w:rsid w:val="00E36439"/>
    <w:rsid w:val="00E36BF0"/>
    <w:rsid w:val="00E37D03"/>
    <w:rsid w:val="00E40B43"/>
    <w:rsid w:val="00E428F5"/>
    <w:rsid w:val="00E42C85"/>
    <w:rsid w:val="00E455F2"/>
    <w:rsid w:val="00E46F09"/>
    <w:rsid w:val="00E47358"/>
    <w:rsid w:val="00E47509"/>
    <w:rsid w:val="00E50476"/>
    <w:rsid w:val="00E50A39"/>
    <w:rsid w:val="00E511B8"/>
    <w:rsid w:val="00E51843"/>
    <w:rsid w:val="00E51930"/>
    <w:rsid w:val="00E52C9E"/>
    <w:rsid w:val="00E52F35"/>
    <w:rsid w:val="00E52FD8"/>
    <w:rsid w:val="00E55100"/>
    <w:rsid w:val="00E55339"/>
    <w:rsid w:val="00E55643"/>
    <w:rsid w:val="00E57940"/>
    <w:rsid w:val="00E603F8"/>
    <w:rsid w:val="00E6067F"/>
    <w:rsid w:val="00E62065"/>
    <w:rsid w:val="00E64E84"/>
    <w:rsid w:val="00E6584F"/>
    <w:rsid w:val="00E65F68"/>
    <w:rsid w:val="00E66289"/>
    <w:rsid w:val="00E70F59"/>
    <w:rsid w:val="00E715EE"/>
    <w:rsid w:val="00E729F4"/>
    <w:rsid w:val="00E7366D"/>
    <w:rsid w:val="00E74F56"/>
    <w:rsid w:val="00E7697D"/>
    <w:rsid w:val="00E80933"/>
    <w:rsid w:val="00E82630"/>
    <w:rsid w:val="00E826A7"/>
    <w:rsid w:val="00E82C5A"/>
    <w:rsid w:val="00E830D2"/>
    <w:rsid w:val="00E83212"/>
    <w:rsid w:val="00E83D7A"/>
    <w:rsid w:val="00E84CA2"/>
    <w:rsid w:val="00E850F6"/>
    <w:rsid w:val="00E86AD2"/>
    <w:rsid w:val="00E9186F"/>
    <w:rsid w:val="00E91AB0"/>
    <w:rsid w:val="00E94852"/>
    <w:rsid w:val="00E94A1F"/>
    <w:rsid w:val="00E95676"/>
    <w:rsid w:val="00E95B43"/>
    <w:rsid w:val="00E95F67"/>
    <w:rsid w:val="00EA0A46"/>
    <w:rsid w:val="00EA1E01"/>
    <w:rsid w:val="00EA2D6C"/>
    <w:rsid w:val="00EA3855"/>
    <w:rsid w:val="00EA49BF"/>
    <w:rsid w:val="00EA56F9"/>
    <w:rsid w:val="00EA6D4D"/>
    <w:rsid w:val="00EA7199"/>
    <w:rsid w:val="00EA7895"/>
    <w:rsid w:val="00EA7A0A"/>
    <w:rsid w:val="00EA7A78"/>
    <w:rsid w:val="00EB1695"/>
    <w:rsid w:val="00EB1732"/>
    <w:rsid w:val="00EB1BFA"/>
    <w:rsid w:val="00EB265F"/>
    <w:rsid w:val="00EB26EC"/>
    <w:rsid w:val="00EB315E"/>
    <w:rsid w:val="00EB3916"/>
    <w:rsid w:val="00EB3A1D"/>
    <w:rsid w:val="00EB52E3"/>
    <w:rsid w:val="00EB691B"/>
    <w:rsid w:val="00EC29C4"/>
    <w:rsid w:val="00EC2EF2"/>
    <w:rsid w:val="00EC3C46"/>
    <w:rsid w:val="00EC4FA4"/>
    <w:rsid w:val="00EC5226"/>
    <w:rsid w:val="00EC5B33"/>
    <w:rsid w:val="00EC7B0A"/>
    <w:rsid w:val="00EC7CA5"/>
    <w:rsid w:val="00ED13DE"/>
    <w:rsid w:val="00ED19A3"/>
    <w:rsid w:val="00ED1ABE"/>
    <w:rsid w:val="00ED2838"/>
    <w:rsid w:val="00ED2DCA"/>
    <w:rsid w:val="00ED3F24"/>
    <w:rsid w:val="00ED5A6D"/>
    <w:rsid w:val="00ED62D4"/>
    <w:rsid w:val="00ED64E3"/>
    <w:rsid w:val="00ED7016"/>
    <w:rsid w:val="00ED7414"/>
    <w:rsid w:val="00ED7560"/>
    <w:rsid w:val="00EE07F7"/>
    <w:rsid w:val="00EE08B9"/>
    <w:rsid w:val="00EE10C1"/>
    <w:rsid w:val="00EE3454"/>
    <w:rsid w:val="00EE3A76"/>
    <w:rsid w:val="00EE432A"/>
    <w:rsid w:val="00EE4B1F"/>
    <w:rsid w:val="00EE5E2D"/>
    <w:rsid w:val="00EE5F58"/>
    <w:rsid w:val="00EE71D4"/>
    <w:rsid w:val="00EF1153"/>
    <w:rsid w:val="00EF1F50"/>
    <w:rsid w:val="00EF2208"/>
    <w:rsid w:val="00EF2309"/>
    <w:rsid w:val="00EF2705"/>
    <w:rsid w:val="00EF2DD8"/>
    <w:rsid w:val="00EF3F4E"/>
    <w:rsid w:val="00EF48E0"/>
    <w:rsid w:val="00EF4B06"/>
    <w:rsid w:val="00EF518E"/>
    <w:rsid w:val="00EF51A9"/>
    <w:rsid w:val="00EF66C1"/>
    <w:rsid w:val="00EF6921"/>
    <w:rsid w:val="00F01533"/>
    <w:rsid w:val="00F0234C"/>
    <w:rsid w:val="00F029BD"/>
    <w:rsid w:val="00F03D08"/>
    <w:rsid w:val="00F03D20"/>
    <w:rsid w:val="00F04184"/>
    <w:rsid w:val="00F05A91"/>
    <w:rsid w:val="00F05CA3"/>
    <w:rsid w:val="00F10271"/>
    <w:rsid w:val="00F10485"/>
    <w:rsid w:val="00F105BD"/>
    <w:rsid w:val="00F105EE"/>
    <w:rsid w:val="00F110A8"/>
    <w:rsid w:val="00F118E1"/>
    <w:rsid w:val="00F127C6"/>
    <w:rsid w:val="00F12E6F"/>
    <w:rsid w:val="00F1456C"/>
    <w:rsid w:val="00F15820"/>
    <w:rsid w:val="00F15C49"/>
    <w:rsid w:val="00F17084"/>
    <w:rsid w:val="00F17295"/>
    <w:rsid w:val="00F17537"/>
    <w:rsid w:val="00F17775"/>
    <w:rsid w:val="00F2007E"/>
    <w:rsid w:val="00F22ADB"/>
    <w:rsid w:val="00F22C3E"/>
    <w:rsid w:val="00F22F46"/>
    <w:rsid w:val="00F23BAA"/>
    <w:rsid w:val="00F25EAD"/>
    <w:rsid w:val="00F2683C"/>
    <w:rsid w:val="00F26E4F"/>
    <w:rsid w:val="00F2745B"/>
    <w:rsid w:val="00F30596"/>
    <w:rsid w:val="00F317B7"/>
    <w:rsid w:val="00F31C6A"/>
    <w:rsid w:val="00F31FCD"/>
    <w:rsid w:val="00F340A9"/>
    <w:rsid w:val="00F3418D"/>
    <w:rsid w:val="00F34AA6"/>
    <w:rsid w:val="00F3664F"/>
    <w:rsid w:val="00F369D5"/>
    <w:rsid w:val="00F36A22"/>
    <w:rsid w:val="00F36E98"/>
    <w:rsid w:val="00F37E74"/>
    <w:rsid w:val="00F404AB"/>
    <w:rsid w:val="00F4081C"/>
    <w:rsid w:val="00F409A5"/>
    <w:rsid w:val="00F421D1"/>
    <w:rsid w:val="00F43716"/>
    <w:rsid w:val="00F43A8C"/>
    <w:rsid w:val="00F441AF"/>
    <w:rsid w:val="00F44918"/>
    <w:rsid w:val="00F44C96"/>
    <w:rsid w:val="00F4530D"/>
    <w:rsid w:val="00F4747F"/>
    <w:rsid w:val="00F47CE3"/>
    <w:rsid w:val="00F50339"/>
    <w:rsid w:val="00F50549"/>
    <w:rsid w:val="00F5126A"/>
    <w:rsid w:val="00F51AEA"/>
    <w:rsid w:val="00F51B60"/>
    <w:rsid w:val="00F52EDF"/>
    <w:rsid w:val="00F52FD2"/>
    <w:rsid w:val="00F53E9A"/>
    <w:rsid w:val="00F54149"/>
    <w:rsid w:val="00F5543E"/>
    <w:rsid w:val="00F55DD3"/>
    <w:rsid w:val="00F570B1"/>
    <w:rsid w:val="00F60D4C"/>
    <w:rsid w:val="00F60D56"/>
    <w:rsid w:val="00F62482"/>
    <w:rsid w:val="00F62D9F"/>
    <w:rsid w:val="00F63399"/>
    <w:rsid w:val="00F63ECF"/>
    <w:rsid w:val="00F646F5"/>
    <w:rsid w:val="00F659AB"/>
    <w:rsid w:val="00F65AD7"/>
    <w:rsid w:val="00F65AF1"/>
    <w:rsid w:val="00F65FE4"/>
    <w:rsid w:val="00F66763"/>
    <w:rsid w:val="00F66B6B"/>
    <w:rsid w:val="00F66D55"/>
    <w:rsid w:val="00F6714A"/>
    <w:rsid w:val="00F704E1"/>
    <w:rsid w:val="00F7238A"/>
    <w:rsid w:val="00F7266F"/>
    <w:rsid w:val="00F72B50"/>
    <w:rsid w:val="00F732A4"/>
    <w:rsid w:val="00F73F4F"/>
    <w:rsid w:val="00F74B4C"/>
    <w:rsid w:val="00F75288"/>
    <w:rsid w:val="00F75785"/>
    <w:rsid w:val="00F7677C"/>
    <w:rsid w:val="00F77EA2"/>
    <w:rsid w:val="00F80259"/>
    <w:rsid w:val="00F8093A"/>
    <w:rsid w:val="00F80F42"/>
    <w:rsid w:val="00F81CBD"/>
    <w:rsid w:val="00F81FF1"/>
    <w:rsid w:val="00F8323F"/>
    <w:rsid w:val="00F83854"/>
    <w:rsid w:val="00F838D0"/>
    <w:rsid w:val="00F848C7"/>
    <w:rsid w:val="00F84C80"/>
    <w:rsid w:val="00F85DAE"/>
    <w:rsid w:val="00F86753"/>
    <w:rsid w:val="00F86C37"/>
    <w:rsid w:val="00F87448"/>
    <w:rsid w:val="00F875CF"/>
    <w:rsid w:val="00F90852"/>
    <w:rsid w:val="00F90E17"/>
    <w:rsid w:val="00F91585"/>
    <w:rsid w:val="00F91BFB"/>
    <w:rsid w:val="00F93074"/>
    <w:rsid w:val="00F94592"/>
    <w:rsid w:val="00F945D2"/>
    <w:rsid w:val="00F945E9"/>
    <w:rsid w:val="00F953DC"/>
    <w:rsid w:val="00F95408"/>
    <w:rsid w:val="00F959C8"/>
    <w:rsid w:val="00F961C2"/>
    <w:rsid w:val="00F97C4D"/>
    <w:rsid w:val="00F97E10"/>
    <w:rsid w:val="00FA17C2"/>
    <w:rsid w:val="00FA17E6"/>
    <w:rsid w:val="00FA1F36"/>
    <w:rsid w:val="00FA3301"/>
    <w:rsid w:val="00FA737A"/>
    <w:rsid w:val="00FA7439"/>
    <w:rsid w:val="00FB06AB"/>
    <w:rsid w:val="00FB06BE"/>
    <w:rsid w:val="00FB0778"/>
    <w:rsid w:val="00FB07CF"/>
    <w:rsid w:val="00FB1692"/>
    <w:rsid w:val="00FB1B80"/>
    <w:rsid w:val="00FB218B"/>
    <w:rsid w:val="00FB26A2"/>
    <w:rsid w:val="00FB529B"/>
    <w:rsid w:val="00FB60C1"/>
    <w:rsid w:val="00FB621F"/>
    <w:rsid w:val="00FB79AB"/>
    <w:rsid w:val="00FC213C"/>
    <w:rsid w:val="00FC664A"/>
    <w:rsid w:val="00FC6695"/>
    <w:rsid w:val="00FC72E9"/>
    <w:rsid w:val="00FD0DB7"/>
    <w:rsid w:val="00FD12EC"/>
    <w:rsid w:val="00FD24F8"/>
    <w:rsid w:val="00FD29A9"/>
    <w:rsid w:val="00FD678A"/>
    <w:rsid w:val="00FD6DEA"/>
    <w:rsid w:val="00FD73AA"/>
    <w:rsid w:val="00FD7743"/>
    <w:rsid w:val="00FE0F2B"/>
    <w:rsid w:val="00FE15FE"/>
    <w:rsid w:val="00FE16BE"/>
    <w:rsid w:val="00FE24A2"/>
    <w:rsid w:val="00FE319E"/>
    <w:rsid w:val="00FE3474"/>
    <w:rsid w:val="00FE3719"/>
    <w:rsid w:val="00FE378E"/>
    <w:rsid w:val="00FE3895"/>
    <w:rsid w:val="00FE39F9"/>
    <w:rsid w:val="00FE3F0F"/>
    <w:rsid w:val="00FE4056"/>
    <w:rsid w:val="00FE4532"/>
    <w:rsid w:val="00FE5108"/>
    <w:rsid w:val="00FE5E9A"/>
    <w:rsid w:val="00FE658A"/>
    <w:rsid w:val="00FF044B"/>
    <w:rsid w:val="00FF0917"/>
    <w:rsid w:val="00FF2EF6"/>
    <w:rsid w:val="00FF5084"/>
    <w:rsid w:val="00FF5563"/>
    <w:rsid w:val="00FF62A9"/>
    <w:rsid w:val="00FF66C5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admk26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admk26.ru/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/" TargetMode="External"/><Relationship Id="rId33" Type="http://schemas.openxmlformats.org/officeDocument/2006/relationships/hyperlink" Target="http://www.admk26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930CCC7B3C7319115A5FD021993560395585C3DFFE8B754E2D510958EC0518A8DF68FE2E9013B6DFkBI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admk26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/" TargetMode="External"/><Relationship Id="rId32" Type="http://schemas.openxmlformats.org/officeDocument/2006/relationships/hyperlink" Target="http://www.admk26.ru/" TargetMode="External"/><Relationship Id="rId37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CC8C59493A8809AB36FAF7D35C230CE8FD7AA9F68D169CC5A3B58E5AA6D909E107F5997F987567E9DFi3zDC" TargetMode="External"/><Relationship Id="rId23" Type="http://schemas.openxmlformats.org/officeDocument/2006/relationships/hyperlink" Target="http://www.admk26.ru/" TargetMode="External"/><Relationship Id="rId28" Type="http://schemas.openxmlformats.org/officeDocument/2006/relationships/hyperlink" Target="http://www.gosuslugi.krskstate.ru/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gosuslugi.krsksta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ru/" TargetMode="External"/><Relationship Id="rId30" Type="http://schemas.openxmlformats.org/officeDocument/2006/relationships/hyperlink" Target="http://www.gosuslugi.ru/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A49EB-7330-42A0-BF0C-9A287902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46</Pages>
  <Words>18052</Words>
  <Characters>102902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120713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730</cp:revision>
  <cp:lastPrinted>2017-02-07T09:30:00Z</cp:lastPrinted>
  <dcterms:created xsi:type="dcterms:W3CDTF">2016-09-21T07:55:00Z</dcterms:created>
  <dcterms:modified xsi:type="dcterms:W3CDTF">2017-02-08T09:22:00Z</dcterms:modified>
</cp:coreProperties>
</file>